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rFonts w:ascii="Times New Roman" w:cs="Times New Roman" w:hAnsi="Times New Roman"/>
          <w:sz w:val="24"/>
          <w:szCs w:val="24"/>
          <w:lang w:val="en-US"/>
        </w:rPr>
        <w:t>TALLINNA LINNA NOORTEVOLIKOGU</w:t>
      </w:r>
    </w:p>
    <w:p>
      <w:pPr>
        <w:pStyle w:val="style0"/>
      </w:pPr>
      <w:r>
        <w:rPr>
          <w:rFonts w:ascii="Times New Roman" w:cs="Times New Roman" w:hAnsi="Times New Roman"/>
          <w:sz w:val="24"/>
          <w:szCs w:val="24"/>
          <w:lang w:val="en-US"/>
        </w:rPr>
        <w:t>ISTUNGI PROTOKOLL</w:t>
      </w:r>
    </w:p>
    <w:p>
      <w:pPr>
        <w:pStyle w:val="style0"/>
      </w:pPr>
      <w:r>
        <w:rPr>
          <w:rFonts w:ascii="Times New Roman" w:cs="Times New Roman" w:hAnsi="Times New Roman"/>
          <w:sz w:val="24"/>
          <w:szCs w:val="24"/>
          <w:lang w:val="et-EE"/>
        </w:rPr>
      </w:r>
    </w:p>
    <w:p>
      <w:pPr>
        <w:pStyle w:val="style0"/>
      </w:pPr>
      <w:r>
        <w:rPr>
          <w:rFonts w:ascii="Times New Roman" w:cs="Times New Roman" w:hAnsi="Times New Roman"/>
          <w:sz w:val="24"/>
          <w:szCs w:val="24"/>
          <w:lang w:val="et-EE"/>
        </w:rPr>
        <w:t xml:space="preserve">Tallinn                                                                                                        10. detsember 2012 </w:t>
      </w:r>
    </w:p>
    <w:p>
      <w:pPr>
        <w:pStyle w:val="style0"/>
      </w:pPr>
      <w:r>
        <w:rPr>
          <w:rFonts w:ascii="Times New Roman" w:cs="Times New Roman" w:hAnsi="Times New Roman"/>
          <w:sz w:val="24"/>
          <w:szCs w:val="24"/>
          <w:lang w:val="et-EE"/>
        </w:rPr>
      </w:r>
    </w:p>
    <w:p>
      <w:pPr>
        <w:pStyle w:val="style0"/>
      </w:pPr>
      <w:r>
        <w:rPr>
          <w:rFonts w:ascii="Times New Roman" w:cs="Times New Roman" w:hAnsi="Times New Roman"/>
          <w:sz w:val="24"/>
          <w:szCs w:val="24"/>
          <w:lang w:val="et-EE"/>
        </w:rPr>
        <w:t xml:space="preserve">Istung algas kell 18.00 ja lõppes kell 19.30 </w:t>
      </w:r>
    </w:p>
    <w:p>
      <w:pPr>
        <w:pStyle w:val="style0"/>
      </w:pPr>
      <w:r>
        <w:rPr>
          <w:rFonts w:ascii="Times New Roman" w:cs="Times New Roman" w:hAnsi="Times New Roman"/>
          <w:sz w:val="24"/>
          <w:szCs w:val="24"/>
          <w:lang w:val="et-EE"/>
        </w:rPr>
        <w:t xml:space="preserve">Osalesid:  Enelin Paas, </w:t>
      </w:r>
      <w:r>
        <w:rPr>
          <w:rFonts w:ascii="Times New Roman" w:cs="Times New Roman" w:hAnsi="Times New Roman"/>
          <w:color w:val="000000"/>
          <w:sz w:val="24"/>
          <w:szCs w:val="24"/>
          <w:shd w:fill="FFFFFF" w:val="clear"/>
          <w:lang w:val="et-EE"/>
        </w:rPr>
        <w:t>Marlen Ulrika Elisabet Kakkori</w:t>
      </w:r>
      <w:r>
        <w:rPr>
          <w:rFonts w:ascii="Times New Roman" w:cs="Times New Roman" w:hAnsi="Times New Roman"/>
          <w:sz w:val="24"/>
          <w:szCs w:val="24"/>
          <w:lang w:val="et-EE"/>
        </w:rPr>
        <w:t xml:space="preserve">, </w:t>
      </w:r>
      <w:r>
        <w:rPr>
          <w:rFonts w:ascii="Times New Roman" w:cs="Times New Roman" w:hAnsi="Times New Roman"/>
          <w:color w:val="000000"/>
          <w:sz w:val="24"/>
          <w:szCs w:val="24"/>
          <w:shd w:fill="FFFFFF" w:val="clear"/>
          <w:lang w:val="et-EE"/>
        </w:rPr>
        <w:t>Aune Maria Marjapuu</w:t>
      </w:r>
      <w:r>
        <w:rPr>
          <w:rFonts w:ascii="Times New Roman" w:cs="Times New Roman" w:hAnsi="Times New Roman"/>
          <w:sz w:val="24"/>
          <w:szCs w:val="24"/>
          <w:lang w:val="et-EE"/>
        </w:rPr>
        <w:t xml:space="preserve">, Dmitri Moskovtsev, Canny Tamberg, Kea Kruuse, </w:t>
      </w:r>
      <w:r>
        <w:rPr>
          <w:rFonts w:ascii="Times New Roman" w:cs="Times New Roman" w:hAnsi="Times New Roman"/>
          <w:color w:val="000000"/>
          <w:sz w:val="24"/>
          <w:szCs w:val="24"/>
          <w:shd w:fill="FFFFFF" w:val="clear"/>
          <w:lang w:val="et-EE"/>
        </w:rPr>
        <w:t xml:space="preserve">lja Samoilov, </w:t>
      </w:r>
      <w:r>
        <w:rPr>
          <w:rFonts w:ascii="Times New Roman" w:cs="Times New Roman" w:hAnsi="Times New Roman"/>
          <w:sz w:val="24"/>
          <w:szCs w:val="24"/>
          <w:lang w:val="et-EE"/>
        </w:rPr>
        <w:t xml:space="preserve"> Maris Sild, Renate Gross, Anna Tisler, Dmitri Davõdov, Andres Ingerman , </w:t>
      </w:r>
      <w:r>
        <w:rPr>
          <w:rFonts w:ascii="Times New Roman" w:cs="Times New Roman" w:hAnsi="Times New Roman"/>
          <w:color w:val="000000"/>
          <w:sz w:val="24"/>
          <w:szCs w:val="24"/>
          <w:shd w:fill="FFFFFF" w:val="clear"/>
          <w:lang w:val="et-EE"/>
        </w:rPr>
        <w:t>Karine Oganesjan</w:t>
      </w:r>
      <w:r>
        <w:rPr>
          <w:rStyle w:val="style16"/>
          <w:rFonts w:ascii="Times New Roman" w:cs="Times New Roman" w:hAnsi="Times New Roman"/>
          <w:color w:val="000000"/>
          <w:sz w:val="24"/>
          <w:szCs w:val="24"/>
          <w:shd w:fill="FFFFFF" w:val="clear"/>
          <w:lang w:val="et-EE"/>
        </w:rPr>
        <w:t xml:space="preserve">. </w:t>
      </w:r>
    </w:p>
    <w:p>
      <w:pPr>
        <w:pStyle w:val="style0"/>
      </w:pPr>
      <w:r>
        <w:rPr>
          <w:rFonts w:ascii="Times New Roman" w:hAnsi="Times New Roman"/>
          <w:lang w:val="et-EE"/>
        </w:rPr>
        <w:t>Koosoleku juhataja: Vladimir Svet</w:t>
      </w:r>
    </w:p>
    <w:p>
      <w:pPr>
        <w:pStyle w:val="style0"/>
      </w:pPr>
      <w:r>
        <w:rPr>
          <w:rFonts w:ascii="Times New Roman" w:hAnsi="Times New Roman"/>
          <w:lang w:val="et-EE"/>
        </w:rPr>
        <w:t xml:space="preserve">Protokollija: Dmitri Moskovtsev </w:t>
      </w:r>
    </w:p>
    <w:p>
      <w:pPr>
        <w:pStyle w:val="style0"/>
        <w:spacing w:after="0" w:before="0"/>
      </w:pPr>
      <w:r>
        <w:rPr>
          <w:rFonts w:ascii="Times New Roman" w:cs="Times New Roman" w:hAnsi="Times New Roman"/>
          <w:sz w:val="24"/>
          <w:szCs w:val="24"/>
          <w:lang w:val="et-EE"/>
        </w:rPr>
        <w:t>Istungi päevakorra projekt:</w:t>
      </w:r>
    </w:p>
    <w:p>
      <w:pPr>
        <w:pStyle w:val="style0"/>
        <w:spacing w:after="0" w:before="0"/>
      </w:pPr>
      <w:r>
        <w:rPr>
          <w:rFonts w:ascii="Times New Roman" w:cs="Times New Roman" w:hAnsi="Times New Roman"/>
          <w:sz w:val="24"/>
          <w:szCs w:val="24"/>
          <w:lang w:val="et-EE"/>
        </w:rPr>
      </w:r>
    </w:p>
    <w:p>
      <w:pPr>
        <w:pStyle w:val="style25"/>
        <w:numPr>
          <w:ilvl w:val="0"/>
          <w:numId w:val="3"/>
        </w:numPr>
        <w:spacing w:after="0" w:before="0"/>
      </w:pPr>
      <w:r>
        <w:rPr>
          <w:rFonts w:ascii="Times New Roman" w:cs="Times New Roman" w:hAnsi="Times New Roman"/>
          <w:sz w:val="24"/>
          <w:szCs w:val="24"/>
          <w:lang w:val="et-EE"/>
        </w:rPr>
        <w:t>Noortevolikogu struktuur</w:t>
      </w:r>
    </w:p>
    <w:p>
      <w:pPr>
        <w:pStyle w:val="style25"/>
        <w:numPr>
          <w:ilvl w:val="0"/>
          <w:numId w:val="3"/>
        </w:numPr>
        <w:spacing w:after="0" w:before="0"/>
      </w:pPr>
      <w:r>
        <w:rPr>
          <w:rFonts w:ascii="Times New Roman" w:cs="Times New Roman" w:hAnsi="Times New Roman"/>
          <w:sz w:val="24"/>
          <w:szCs w:val="24"/>
          <w:lang w:val="et-EE"/>
        </w:rPr>
        <w:t xml:space="preserve">Noorteõiguste edendaja valimine </w:t>
      </w:r>
    </w:p>
    <w:p>
      <w:pPr>
        <w:pStyle w:val="style25"/>
        <w:numPr>
          <w:ilvl w:val="0"/>
          <w:numId w:val="3"/>
        </w:numPr>
        <w:spacing w:after="0" w:before="0"/>
      </w:pPr>
      <w:r>
        <w:rPr>
          <w:rFonts w:ascii="Times New Roman" w:cs="Times New Roman" w:hAnsi="Times New Roman"/>
          <w:sz w:val="24"/>
          <w:szCs w:val="24"/>
          <w:lang w:val="et-EE"/>
        </w:rPr>
        <w:t>Noortevolikogu tegevuskava koostamine</w:t>
      </w:r>
    </w:p>
    <w:p>
      <w:pPr>
        <w:pStyle w:val="style25"/>
        <w:numPr>
          <w:ilvl w:val="0"/>
          <w:numId w:val="3"/>
        </w:numPr>
        <w:spacing w:after="0" w:before="0"/>
      </w:pPr>
      <w:r>
        <w:rPr>
          <w:rFonts w:ascii="Times New Roman" w:cs="Times New Roman" w:hAnsi="Times New Roman"/>
          <w:sz w:val="24"/>
          <w:szCs w:val="24"/>
          <w:lang w:val="et-EE"/>
        </w:rPr>
        <w:t xml:space="preserve">Noortevolikogu nännid </w:t>
      </w:r>
    </w:p>
    <w:p>
      <w:pPr>
        <w:pStyle w:val="style25"/>
        <w:numPr>
          <w:ilvl w:val="0"/>
          <w:numId w:val="3"/>
        </w:numPr>
        <w:spacing w:after="0" w:before="0"/>
      </w:pPr>
      <w:r>
        <w:rPr>
          <w:rFonts w:ascii="Times New Roman" w:cs="Times New Roman" w:hAnsi="Times New Roman"/>
          <w:sz w:val="24"/>
          <w:szCs w:val="24"/>
          <w:lang w:val="et-EE"/>
        </w:rPr>
        <w:t>Muud ettetulevad küsimused</w:t>
      </w:r>
    </w:p>
    <w:p>
      <w:pPr>
        <w:pStyle w:val="style0"/>
        <w:spacing w:after="0" w:before="0"/>
      </w:pPr>
      <w:r>
        <w:rPr>
          <w:rFonts w:ascii="Times New Roman" w:cs="Times New Roman" w:hAnsi="Times New Roman"/>
          <w:sz w:val="24"/>
          <w:szCs w:val="24"/>
          <w:lang w:val="et-EE"/>
        </w:rPr>
      </w:r>
    </w:p>
    <w:p>
      <w:pPr>
        <w:pStyle w:val="style0"/>
      </w:pPr>
      <w:r>
        <w:rPr>
          <w:rStyle w:val="style17"/>
          <w:rFonts w:ascii="Times New Roman" w:cs="Times New Roman" w:eastAsia="Calibri" w:hAnsi="Times New Roman"/>
          <w:sz w:val="24"/>
          <w:szCs w:val="24"/>
          <w:lang w:val="et-EE"/>
        </w:rPr>
        <w:t>Päevakorraprojekt kinnitati ühehäälselt.</w:t>
      </w:r>
    </w:p>
    <w:p>
      <w:pPr>
        <w:pStyle w:val="style0"/>
        <w:spacing w:after="0" w:before="0"/>
      </w:pPr>
      <w:r>
        <w:rPr>
          <w:rFonts w:ascii="Times New Roman" w:cs="Times New Roman" w:hAnsi="Times New Roman"/>
          <w:sz w:val="24"/>
          <w:szCs w:val="24"/>
          <w:lang w:val="et-EE"/>
        </w:rPr>
      </w:r>
    </w:p>
    <w:p>
      <w:pPr>
        <w:pStyle w:val="style25"/>
        <w:numPr>
          <w:ilvl w:val="0"/>
          <w:numId w:val="1"/>
        </w:numPr>
      </w:pPr>
      <w:r>
        <w:rPr>
          <w:rFonts w:ascii="Times New Roman" w:cs="Times New Roman" w:hAnsi="Times New Roman"/>
          <w:b/>
          <w:sz w:val="24"/>
          <w:szCs w:val="24"/>
          <w:lang w:val="et-EE"/>
        </w:rPr>
        <w:t xml:space="preserve">Noortevolikogu struktuur </w:t>
      </w:r>
    </w:p>
    <w:p>
      <w:pPr>
        <w:pStyle w:val="style0"/>
      </w:pPr>
      <w:r>
        <w:rPr>
          <w:rFonts w:ascii="Times New Roman" w:cs="Times New Roman" w:hAnsi="Times New Roman"/>
          <w:sz w:val="24"/>
          <w:szCs w:val="24"/>
          <w:lang w:val="et-EE"/>
        </w:rPr>
        <w:t>Vladimir Svet tutvustas juhatuse poolt välja pakutud noortevolikogu võimalikku struktuuri:</w:t>
      </w:r>
    </w:p>
    <w:p>
      <w:pPr>
        <w:pStyle w:val="style0"/>
        <w:spacing w:after="0" w:before="0" w:line="100" w:lineRule="atLeast"/>
      </w:pPr>
      <w:r>
        <w:rPr>
          <w:rFonts w:ascii="Times New Roman" w:cs="Times New Roman" w:eastAsia="Times New Roman" w:hAnsi="Times New Roman"/>
          <w:sz w:val="24"/>
          <w:szCs w:val="24"/>
          <w:shd w:fill="FFFFFF" w:val="clear"/>
          <w:lang w:eastAsia="ru-RU" w:val="et-EE"/>
        </w:rPr>
        <w:t>Struktuuri peamiseks koostisosaks on 2 komisjoni: haridus- ja sotsiaalkomisjon. Hariduse all mõtleme kooliharidust, mitteformaalset haridust, huviharidust, eriharidus, osaliselt noorsootööd; sotsiaalvaldkonda kuuluksid siis alko-,narko-, tubakaprobleemid, heaolu, toetused, tööpuudus, erivajadustega noored. Komisjonide õlgadele langeks vastutus poliitika kujundamise eest, nendes toimuks peamine töö. Just antud põhjusel oleksid komisjonide esimehed valitavad noortevolikogu koosseisu poolt. Iga liige võib kuuluda ühte komisjoni, kuid</w:t>
      </w:r>
      <w:r>
        <w:rPr>
          <w:rFonts w:ascii="Times New Roman" w:cs="Times New Roman" w:eastAsia="Times New Roman" w:hAnsi="Times New Roman"/>
          <w:sz w:val="24"/>
          <w:szCs w:val="24"/>
          <w:lang w:eastAsia="ru-RU" w:val="et-EE"/>
        </w:rPr>
        <w:t xml:space="preserve"> võib osaleda  mõlema kohtumistel.</w:t>
        <w:br/>
        <w:br/>
        <w:t>Komisjonide pädevusest väljapoole jäävate probleemidega tegeleksid kas üksikisikud või töörühmad. Hetkel on olemas ettepanekud kahe töörühma loomiseks: keskkonna töörühm ja lõimumise töörühm. Lisaks sellele viivad  oma tööd lõpuni töörühmad I koosseisust - gräfiti ja noortekeskused. Liige võib kuuluda mitmesse töörühma, olles samal ajal ka komisjoni liige.</w:t>
        <w:br/>
        <w:br/>
        <w:t>Huvirühmadega kontakteerumiseks ja sisendi vahendamiseks oleksid valitud ka huvirühmade kontaktisikud. Neid valiksid huvirühmade esindajat enda vahel, pannes valitavatele inimestele kohustuse vahetada infot katusorganisatsioonidega ja meie valijatega.</w:t>
      </w:r>
      <w:r>
        <w:rPr>
          <w:rFonts w:ascii="Times New Roman" w:cs="Times New Roman" w:eastAsia="Times New Roman" w:hAnsi="Times New Roman"/>
          <w:color w:val="333333"/>
          <w:sz w:val="24"/>
          <w:szCs w:val="24"/>
          <w:lang w:eastAsia="ru-RU" w:val="en-US"/>
        </w:rPr>
        <w:br/>
        <w:br/>
      </w:r>
      <w:r>
        <w:rPr>
          <w:rFonts w:ascii="Times New Roman" w:cs="Times New Roman" w:eastAsia="Times New Roman" w:hAnsi="Times New Roman"/>
          <w:sz w:val="24"/>
          <w:szCs w:val="24"/>
          <w:lang w:eastAsia="ru-RU" w:val="et-EE"/>
        </w:rPr>
        <w:t>Juhatuse peale jääks noortevolikogu töö tehniline ja halduslik korraldamine, arendustegevused, avalikud suhted ja üldine juhtimine. Teatud korralduslikud küsimused delegeeritakse vajadusel ka liikmetele.</w:t>
      </w:r>
    </w:p>
    <w:p>
      <w:pPr>
        <w:pStyle w:val="style0"/>
        <w:shd w:fill="FFFFFF" w:val="clear"/>
        <w:spacing w:after="0" w:before="0" w:line="170" w:lineRule="atLeast"/>
      </w:pPr>
      <w:r>
        <w:rPr>
          <w:rFonts w:ascii="Times New Roman" w:cs="Times New Roman" w:eastAsia="Times New Roman" w:hAnsi="Times New Roman"/>
          <w:color w:val="333333"/>
          <w:sz w:val="24"/>
          <w:szCs w:val="24"/>
          <w:lang w:eastAsia="ru-RU" w:val="et-EE"/>
        </w:rPr>
      </w:r>
    </w:p>
    <w:p>
      <w:pPr>
        <w:pStyle w:val="style0"/>
      </w:pPr>
      <w:r>
        <w:rPr>
          <w:rFonts w:ascii="Times New Roman" w:cs="Times New Roman" w:hAnsi="Times New Roman"/>
          <w:sz w:val="24"/>
          <w:szCs w:val="24"/>
          <w:lang w:val="et-EE"/>
        </w:rPr>
        <w:t xml:space="preserve">Ilja </w:t>
      </w:r>
      <w:r>
        <w:rPr>
          <w:rFonts w:ascii="Times New Roman" w:cs="Times New Roman" w:hAnsi="Times New Roman"/>
          <w:color w:val="000000"/>
          <w:sz w:val="24"/>
          <w:szCs w:val="24"/>
          <w:shd w:fill="FFFFFF" w:val="clear"/>
          <w:lang w:val="et-EE"/>
        </w:rPr>
        <w:t>Samoilov</w:t>
      </w:r>
      <w:r>
        <w:rPr>
          <w:rFonts w:ascii="Times New Roman" w:cs="Times New Roman" w:hAnsi="Times New Roman"/>
          <w:sz w:val="24"/>
          <w:szCs w:val="24"/>
          <w:lang w:val="et-EE"/>
        </w:rPr>
        <w:t>: Kuidas huvirühmad valivad esindajad?</w:t>
      </w:r>
    </w:p>
    <w:p>
      <w:pPr>
        <w:pStyle w:val="style0"/>
      </w:pPr>
      <w:r>
        <w:rPr>
          <w:rFonts w:ascii="Times New Roman" w:cs="Times New Roman" w:hAnsi="Times New Roman"/>
          <w:sz w:val="24"/>
          <w:szCs w:val="24"/>
          <w:lang w:val="et-EE"/>
        </w:rPr>
        <w:t xml:space="preserve">Vladimir: Seitse inimest saavad kokku ja omavahel arutavad  ning otsustavad </w:t>
      </w:r>
    </w:p>
    <w:p>
      <w:pPr>
        <w:pStyle w:val="style0"/>
      </w:pPr>
      <w:r>
        <w:rPr>
          <w:rFonts w:ascii="Times New Roman" w:cs="Times New Roman" w:hAnsi="Times New Roman"/>
          <w:sz w:val="24"/>
          <w:szCs w:val="24"/>
          <w:lang w:val="et-EE"/>
        </w:rPr>
        <w:t xml:space="preserve">Vladimir: Komisjonide esimehed hakkavad koos käima juhatuse liikmetega. Juhatus teeb otsuseid koos komisjonide esimeestega. See on selleks, et poliitilised ja organisatsioonide huvid langeksid kokku. Komisjoni esimehed peavad olema olulisuse poolest nagu juhatuse liikmed, kes  valitakse terve koosseisu poolt. See annab nendele mandaadi. Kui keegi pole vastu, siis võib komisjonide esimehi valida juba sel istungil. Palun andke märku, kes on vastu. </w:t>
      </w:r>
    </w:p>
    <w:p>
      <w:pPr>
        <w:pStyle w:val="style0"/>
      </w:pPr>
      <w:r>
        <w:rPr>
          <w:rFonts w:ascii="Times New Roman" w:cs="Times New Roman" w:hAnsi="Times New Roman"/>
          <w:sz w:val="24"/>
          <w:szCs w:val="24"/>
          <w:lang w:val="et-EE"/>
        </w:rPr>
        <w:t xml:space="preserve">2 liiget on vastu valida sel istungil komisjoni esimehi. </w:t>
      </w:r>
    </w:p>
    <w:p>
      <w:pPr>
        <w:pStyle w:val="style0"/>
      </w:pPr>
      <w:r>
        <w:rPr>
          <w:rFonts w:ascii="Times New Roman" w:cs="Times New Roman" w:hAnsi="Times New Roman"/>
          <w:b/>
          <w:sz w:val="24"/>
          <w:szCs w:val="24"/>
          <w:lang w:val="et-EE"/>
        </w:rPr>
        <w:t>OTSUSTATI:</w:t>
      </w:r>
      <w:r>
        <w:rPr>
          <w:rFonts w:ascii="Times New Roman" w:cs="Times New Roman" w:hAnsi="Times New Roman"/>
          <w:sz w:val="24"/>
          <w:szCs w:val="24"/>
          <w:lang w:val="et-EE"/>
        </w:rPr>
        <w:t xml:space="preserve"> Komisjonide esimeeste valimised toimuvad 19. detsembri volikogu istungil. </w:t>
      </w:r>
    </w:p>
    <w:p>
      <w:pPr>
        <w:pStyle w:val="style0"/>
      </w:pPr>
      <w:r>
        <w:rPr>
          <w:rFonts w:ascii="Times New Roman" w:cs="Times New Roman" w:hAnsi="Times New Roman"/>
          <w:sz w:val="24"/>
          <w:szCs w:val="24"/>
          <w:lang w:val="et-EE"/>
        </w:rPr>
        <w:t>Ettepanek: Kinnitada juhatuse poolt pakutud noortevolikogu struktuur 2012/2013 aasta koosseisuks.</w:t>
      </w:r>
    </w:p>
    <w:p>
      <w:pPr>
        <w:pStyle w:val="style0"/>
      </w:pPr>
      <w:r>
        <w:rPr>
          <w:rFonts w:ascii="Times New Roman" w:cs="Times New Roman" w:hAnsi="Times New Roman"/>
          <w:b/>
          <w:sz w:val="24"/>
          <w:szCs w:val="24"/>
          <w:lang w:val="et-EE"/>
        </w:rPr>
        <w:t>OTSUSTATI:</w:t>
      </w:r>
      <w:r>
        <w:rPr>
          <w:rFonts w:ascii="Times New Roman" w:cs="Times New Roman" w:hAnsi="Times New Roman"/>
          <w:sz w:val="24"/>
          <w:szCs w:val="24"/>
          <w:lang w:val="et-EE"/>
        </w:rPr>
        <w:t xml:space="preserve"> Juhatuse poolt pakutud noortevolikogu struktuur on ühehäälselt kinnitatud ja rakendub  2012/2013 aasta koosseisus. </w:t>
      </w:r>
    </w:p>
    <w:p>
      <w:pPr>
        <w:pStyle w:val="style0"/>
      </w:pPr>
      <w:r>
        <w:rPr>
          <w:rFonts w:ascii="Times New Roman" w:cs="Times New Roman" w:hAnsi="Times New Roman"/>
          <w:sz w:val="24"/>
          <w:szCs w:val="24"/>
          <w:lang w:val="et-EE"/>
        </w:rPr>
        <w:t xml:space="preserve">Vladimir Svet palub tutvustada töörühmasid. </w:t>
      </w:r>
    </w:p>
    <w:p>
      <w:pPr>
        <w:pStyle w:val="style0"/>
      </w:pPr>
      <w:r>
        <w:rPr>
          <w:rFonts w:ascii="Times New Roman" w:cs="Times New Roman" w:hAnsi="Times New Roman"/>
          <w:sz w:val="24"/>
          <w:szCs w:val="24"/>
          <w:lang w:val="et-EE"/>
        </w:rPr>
        <w:t xml:space="preserve">Karine </w:t>
      </w:r>
      <w:r>
        <w:rPr>
          <w:rFonts w:ascii="Times New Roman" w:cs="Times New Roman" w:hAnsi="Times New Roman"/>
          <w:color w:val="000000"/>
          <w:sz w:val="24"/>
          <w:szCs w:val="24"/>
          <w:shd w:fill="FFFFFF" w:val="clear"/>
          <w:lang w:val="et-EE"/>
        </w:rPr>
        <w:t>Oganesjan</w:t>
      </w:r>
      <w:r>
        <w:rPr>
          <w:rFonts w:ascii="Times New Roman" w:cs="Times New Roman" w:hAnsi="Times New Roman"/>
          <w:sz w:val="24"/>
          <w:szCs w:val="24"/>
          <w:lang w:val="et-EE"/>
        </w:rPr>
        <w:t xml:space="preserve"> tutvustab keskkonna töörühma . Toimus üks koosolek, kus osalesid noortevolikogu liikmed ja külalised. Töörühmal on olemas teemad arutamiseks nagu noorsootöö loodussese, korteriühistu teema, parkide teema, keskkonnahariduse arendamine, puudeistutamine, haljastus koolides. Kolm teemat paigas, korteriühistu, koolikampaania ja parkide teema. </w:t>
      </w:r>
    </w:p>
    <w:p>
      <w:pPr>
        <w:pStyle w:val="style0"/>
      </w:pPr>
      <w:r>
        <w:rPr>
          <w:rFonts w:ascii="Times New Roman" w:cs="Times New Roman" w:hAnsi="Times New Roman"/>
          <w:sz w:val="24"/>
          <w:szCs w:val="24"/>
          <w:lang w:val="et-EE"/>
        </w:rPr>
        <w:t xml:space="preserve">Ilja Samoilov: Millised pargid on vaja korda teha? </w:t>
      </w:r>
    </w:p>
    <w:p>
      <w:pPr>
        <w:pStyle w:val="style0"/>
      </w:pPr>
      <w:r>
        <w:rPr>
          <w:rFonts w:ascii="Times New Roman" w:cs="Times New Roman" w:hAnsi="Times New Roman"/>
          <w:sz w:val="24"/>
          <w:szCs w:val="24"/>
          <w:lang w:val="et-EE"/>
        </w:rPr>
        <w:t xml:space="preserve">Karine Oganesjan: Kopli ja Lasnamäe park. </w:t>
      </w:r>
    </w:p>
    <w:p>
      <w:pPr>
        <w:pStyle w:val="style0"/>
      </w:pPr>
      <w:r>
        <w:rPr>
          <w:rFonts w:ascii="Times New Roman" w:cs="Times New Roman" w:hAnsi="Times New Roman"/>
          <w:sz w:val="24"/>
          <w:szCs w:val="24"/>
          <w:lang w:val="et-EE"/>
        </w:rPr>
        <w:t xml:space="preserve">Ettepanek: Luua keskkonna töörühma. </w:t>
      </w:r>
    </w:p>
    <w:p>
      <w:pPr>
        <w:pStyle w:val="style0"/>
      </w:pPr>
      <w:r>
        <w:rPr>
          <w:rFonts w:ascii="Times New Roman" w:cs="Times New Roman" w:hAnsi="Times New Roman"/>
          <w:sz w:val="24"/>
          <w:szCs w:val="24"/>
          <w:lang w:val="et-EE"/>
        </w:rPr>
        <w:t xml:space="preserve">Poolt 12, vastu 0, erapooletu 1 </w:t>
      </w:r>
    </w:p>
    <w:p>
      <w:pPr>
        <w:pStyle w:val="style0"/>
      </w:pPr>
      <w:r>
        <w:rPr>
          <w:rFonts w:ascii="Times New Roman" w:cs="Times New Roman" w:hAnsi="Times New Roman"/>
          <w:b/>
          <w:sz w:val="24"/>
          <w:szCs w:val="24"/>
          <w:lang w:val="et-EE"/>
        </w:rPr>
        <w:t>OTSUSTATI:</w:t>
      </w:r>
      <w:r>
        <w:rPr>
          <w:rFonts w:ascii="Times New Roman" w:cs="Times New Roman" w:hAnsi="Times New Roman"/>
          <w:sz w:val="24"/>
          <w:szCs w:val="24"/>
          <w:lang w:val="et-EE"/>
        </w:rPr>
        <w:t xml:space="preserve">  Noortevolikogu keskkonna töörühm on loodud. Selle eestvedajaks on Karine Oganesjan</w:t>
      </w:r>
    </w:p>
    <w:p>
      <w:pPr>
        <w:pStyle w:val="style0"/>
      </w:pPr>
      <w:r>
        <w:rPr>
          <w:rFonts w:ascii="Times New Roman" w:cs="Times New Roman" w:hAnsi="Times New Roman"/>
          <w:color w:val="000000"/>
          <w:sz w:val="24"/>
          <w:szCs w:val="24"/>
          <w:shd w:fill="FFFFFF" w:val="clear"/>
          <w:lang w:val="et-EE"/>
        </w:rPr>
        <w:t>Marlen Ulrika Elisabet Kakkori</w:t>
      </w:r>
      <w:r>
        <w:rPr>
          <w:rFonts w:ascii="Times New Roman" w:cs="Times New Roman" w:hAnsi="Times New Roman"/>
          <w:sz w:val="24"/>
          <w:szCs w:val="24"/>
          <w:lang w:val="et-EE"/>
        </w:rPr>
        <w:t xml:space="preserve"> tutvustab lõimumise  töörühma. </w:t>
      </w:r>
    </w:p>
    <w:p>
      <w:pPr>
        <w:pStyle w:val="style0"/>
      </w:pPr>
      <w:r>
        <w:rPr>
          <w:rFonts w:ascii="Times New Roman" w:cs="Times New Roman" w:hAnsi="Times New Roman"/>
          <w:sz w:val="24"/>
          <w:szCs w:val="24"/>
          <w:lang w:val="et-EE"/>
        </w:rPr>
        <w:t xml:space="preserve">Ilja Samoilov: Vene koolid saadavad õpilastevahetustesse neid, kes oskavad kõige paremini keelt. </w:t>
      </w:r>
    </w:p>
    <w:p>
      <w:pPr>
        <w:pStyle w:val="style0"/>
      </w:pPr>
      <w:r>
        <w:rPr>
          <w:rFonts w:ascii="Times New Roman" w:cs="Times New Roman" w:hAnsi="Times New Roman"/>
          <w:sz w:val="24"/>
          <w:szCs w:val="24"/>
          <w:lang w:val="et-EE"/>
        </w:rPr>
        <w:t>Dmitri Moskovtsev: Kas koolidevahelised programmid töötavad?</w:t>
      </w:r>
    </w:p>
    <w:p>
      <w:pPr>
        <w:pStyle w:val="style0"/>
      </w:pPr>
      <w:r>
        <w:rPr>
          <w:rFonts w:ascii="Times New Roman" w:cs="Times New Roman" w:hAnsi="Times New Roman"/>
          <w:color w:val="000000"/>
          <w:sz w:val="24"/>
          <w:szCs w:val="24"/>
          <w:shd w:fill="FFFFFF" w:val="clear"/>
          <w:lang w:val="et-EE"/>
        </w:rPr>
        <w:t>Marlen Ulrika Elisabet Kakkori</w:t>
      </w:r>
      <w:r>
        <w:rPr>
          <w:rFonts w:ascii="Times New Roman" w:cs="Times New Roman" w:hAnsi="Times New Roman"/>
          <w:sz w:val="24"/>
          <w:szCs w:val="24"/>
          <w:lang w:val="et-EE"/>
        </w:rPr>
        <w:t xml:space="preserve">: Mõnedes linnaosades tuli välja, et see ei tööta piisavalt hästi. </w:t>
      </w:r>
    </w:p>
    <w:p>
      <w:pPr>
        <w:pStyle w:val="style0"/>
      </w:pPr>
      <w:r>
        <w:rPr>
          <w:rFonts w:ascii="Times New Roman" w:cs="Times New Roman" w:hAnsi="Times New Roman"/>
          <w:sz w:val="24"/>
          <w:szCs w:val="24"/>
          <w:lang w:val="et-EE"/>
        </w:rPr>
        <w:t xml:space="preserve">Andres Ingerman: Selle töörühma töö tulemuseks võiks olla ettepanekud Lõimumiskavva 2020 </w:t>
      </w:r>
    </w:p>
    <w:p>
      <w:pPr>
        <w:pStyle w:val="style0"/>
      </w:pPr>
      <w:r>
        <w:rPr>
          <w:rFonts w:ascii="Times New Roman" w:cs="Times New Roman" w:hAnsi="Times New Roman"/>
          <w:sz w:val="24"/>
          <w:szCs w:val="24"/>
          <w:lang w:val="et-EE"/>
        </w:rPr>
        <w:t xml:space="preserve">Vladimir Svet: Võib anda ka sisendit Tallinna kodurahu programmi. </w:t>
      </w:r>
    </w:p>
    <w:p>
      <w:pPr>
        <w:pStyle w:val="style0"/>
      </w:pPr>
      <w:r>
        <w:rPr>
          <w:rFonts w:ascii="Times New Roman" w:cs="Times New Roman" w:hAnsi="Times New Roman"/>
          <w:sz w:val="24"/>
          <w:szCs w:val="24"/>
          <w:lang w:val="et-EE"/>
        </w:rPr>
        <w:t>Ettepanek: Luua lõimumise töörühm.</w:t>
      </w:r>
    </w:p>
    <w:p>
      <w:pPr>
        <w:pStyle w:val="style0"/>
      </w:pPr>
      <w:r>
        <w:rPr>
          <w:rFonts w:ascii="Times New Roman" w:cs="Times New Roman" w:hAnsi="Times New Roman"/>
          <w:sz w:val="24"/>
          <w:szCs w:val="24"/>
          <w:lang w:val="et-EE"/>
        </w:rPr>
        <w:t xml:space="preserve">Poolt 12, vastu, erapooletu 1 </w:t>
      </w:r>
    </w:p>
    <w:p>
      <w:pPr>
        <w:pStyle w:val="style0"/>
      </w:pPr>
      <w:r>
        <w:rPr>
          <w:rFonts w:ascii="Times New Roman" w:cs="Times New Roman" w:hAnsi="Times New Roman"/>
          <w:b/>
          <w:sz w:val="24"/>
          <w:szCs w:val="24"/>
          <w:lang w:val="et-EE"/>
        </w:rPr>
        <w:t>OTSUSTATI:</w:t>
      </w:r>
      <w:r>
        <w:rPr>
          <w:rFonts w:ascii="Times New Roman" w:cs="Times New Roman" w:hAnsi="Times New Roman"/>
          <w:sz w:val="24"/>
          <w:szCs w:val="24"/>
          <w:lang w:val="et-EE"/>
        </w:rPr>
        <w:t xml:space="preserve"> Noortevolikogus on loodud lõimumise töörühm, mille eestvadajaks on </w:t>
      </w:r>
      <w:r>
        <w:rPr>
          <w:rFonts w:ascii="Times New Roman" w:cs="Times New Roman" w:hAnsi="Times New Roman"/>
          <w:color w:val="000000"/>
          <w:sz w:val="24"/>
          <w:szCs w:val="24"/>
          <w:shd w:fill="FFFFFF" w:val="clear"/>
          <w:lang w:val="et-EE"/>
        </w:rPr>
        <w:t xml:space="preserve">Marlen Ulrika Elisabet Kakkori. </w:t>
      </w:r>
    </w:p>
    <w:p>
      <w:pPr>
        <w:pStyle w:val="style0"/>
      </w:pPr>
      <w:r>
        <w:rPr>
          <w:rFonts w:ascii="Times New Roman" w:cs="Times New Roman" w:hAnsi="Times New Roman"/>
          <w:sz w:val="24"/>
          <w:szCs w:val="24"/>
          <w:lang w:val="et-EE"/>
        </w:rPr>
        <w:t xml:space="preserve">Renate Gross tutvustab graffiti töörühma hetkeseisu.   </w:t>
      </w:r>
    </w:p>
    <w:p>
      <w:pPr>
        <w:pStyle w:val="style0"/>
      </w:pPr>
      <w:r>
        <w:rPr>
          <w:rFonts w:ascii="Times New Roman" w:cs="Times New Roman" w:hAnsi="Times New Roman"/>
          <w:sz w:val="24"/>
          <w:szCs w:val="24"/>
          <w:lang w:val="et-EE"/>
        </w:rPr>
        <w:t xml:space="preserve">Dmitri Moskovtsev  tutvustab noortekeskuste töörühma hetkeseisu.   </w:t>
      </w:r>
    </w:p>
    <w:p>
      <w:pPr>
        <w:pStyle w:val="style25"/>
        <w:numPr>
          <w:ilvl w:val="0"/>
          <w:numId w:val="1"/>
        </w:numPr>
      </w:pPr>
      <w:r>
        <w:rPr>
          <w:rFonts w:ascii="Times New Roman" w:cs="Times New Roman" w:hAnsi="Times New Roman"/>
          <w:b/>
          <w:sz w:val="24"/>
          <w:szCs w:val="24"/>
          <w:lang w:val="et-EE"/>
        </w:rPr>
        <w:t>Noorteõiguste edendaja valimised</w:t>
      </w:r>
    </w:p>
    <w:p>
      <w:pPr>
        <w:pStyle w:val="style0"/>
      </w:pPr>
      <w:r>
        <w:rPr>
          <w:rFonts w:ascii="Times New Roman" w:cs="Times New Roman" w:hAnsi="Times New Roman"/>
          <w:sz w:val="24"/>
          <w:szCs w:val="24"/>
          <w:lang w:val="et-EE"/>
        </w:rPr>
        <w:t>Esitatud kaks kandidaati: Liina Hirv ja Karmen Koit</w:t>
      </w:r>
    </w:p>
    <w:p>
      <w:pPr>
        <w:pStyle w:val="style0"/>
      </w:pPr>
      <w:r>
        <w:rPr>
          <w:rFonts w:ascii="Times New Roman" w:cs="Times New Roman" w:hAnsi="Times New Roman"/>
          <w:sz w:val="24"/>
          <w:szCs w:val="24"/>
          <w:lang w:val="et-EE"/>
        </w:rPr>
        <w:t xml:space="preserve">Kea Kruuse tutvustab kandidaate noortevolikogu liikmetele ning toimub salajane hääletamine. </w:t>
      </w:r>
    </w:p>
    <w:p>
      <w:pPr>
        <w:pStyle w:val="style0"/>
      </w:pPr>
      <w:r>
        <w:rPr>
          <w:rFonts w:ascii="Times New Roman" w:cs="Times New Roman" w:hAnsi="Times New Roman"/>
          <w:b/>
          <w:sz w:val="24"/>
          <w:szCs w:val="24"/>
          <w:lang w:val="et-EE"/>
        </w:rPr>
        <w:t>OTSUSTATI:</w:t>
      </w:r>
      <w:r>
        <w:rPr>
          <w:rFonts w:ascii="Times New Roman" w:cs="Times New Roman" w:hAnsi="Times New Roman"/>
          <w:sz w:val="24"/>
          <w:szCs w:val="24"/>
          <w:lang w:val="et-EE"/>
        </w:rPr>
        <w:t xml:space="preserve"> Noorte õiguste edendaja tiiter antakse Karmen Koitile </w:t>
      </w:r>
    </w:p>
    <w:p>
      <w:pPr>
        <w:pStyle w:val="style25"/>
        <w:numPr>
          <w:ilvl w:val="0"/>
          <w:numId w:val="1"/>
        </w:numPr>
      </w:pPr>
      <w:r>
        <w:rPr>
          <w:rFonts w:ascii="Times New Roman" w:cs="Times New Roman" w:hAnsi="Times New Roman"/>
          <w:b/>
          <w:sz w:val="24"/>
          <w:szCs w:val="24"/>
          <w:lang w:val="et-EE"/>
        </w:rPr>
        <w:t xml:space="preserve">Tegevuskava koostamine </w:t>
      </w:r>
    </w:p>
    <w:p>
      <w:pPr>
        <w:pStyle w:val="style0"/>
      </w:pPr>
      <w:r>
        <w:rPr>
          <w:rFonts w:ascii="Times New Roman" w:cs="Times New Roman" w:hAnsi="Times New Roman"/>
          <w:sz w:val="24"/>
          <w:szCs w:val="24"/>
          <w:lang w:val="et-EE"/>
        </w:rPr>
        <w:t xml:space="preserve">Vladimir Svet tutvustab tegevuskava koostamise protsessi. </w:t>
      </w:r>
    </w:p>
    <w:p>
      <w:pPr>
        <w:pStyle w:val="style0"/>
      </w:pPr>
      <w:r>
        <w:rPr>
          <w:rFonts w:ascii="Times New Roman" w:cs="Times New Roman" w:hAnsi="Times New Roman"/>
          <w:sz w:val="24"/>
          <w:szCs w:val="24"/>
          <w:lang w:val="et-EE"/>
        </w:rPr>
        <w:t xml:space="preserve">Kolm tegevuskava arutelu ja üks keskkonnateemaline. 12. detsembril saadetakse kõikide tegevuskava arutelude protokollid laiali. 13. Detsember on plaanitud neljas kohtumine.  17. Detsember  toimub kell 18.00  ka täiendav tegevuskava kohtumine. </w:t>
      </w:r>
      <w:r>
        <w:rPr>
          <w:rFonts w:ascii="Times New Roman" w:cs="Times New Roman" w:hAnsi="Times New Roman"/>
          <w:sz w:val="24"/>
          <w:szCs w:val="24"/>
          <w:shd w:fill="FFFFFF" w:val="clear"/>
          <w:lang w:val="et-EE"/>
        </w:rPr>
        <w:t xml:space="preserve">19.12 algusega kell 18.00 toimub Särgava residentsis noortevolikogu istung ja saunaõhtu, kus on planeeritud tegevuskava kinnitamine. </w:t>
      </w:r>
      <w:r>
        <w:rPr>
          <w:rFonts w:ascii="Times New Roman" w:cs="Times New Roman" w:hAnsi="Times New Roman"/>
          <w:sz w:val="24"/>
          <w:szCs w:val="24"/>
          <w:lang w:val="et-EE"/>
        </w:rPr>
        <w:t xml:space="preserve"> Tegevuskavas püstitatakse struktuurüksuste jaoks eesmärke ning teemad jagatakse nende vahel. Komisjonid arendavad välja teemad ja iga struktuuriüksus koostab oma tegevuskava.</w:t>
      </w:r>
    </w:p>
    <w:p>
      <w:pPr>
        <w:pStyle w:val="style0"/>
      </w:pPr>
      <w:r>
        <w:rPr>
          <w:rFonts w:ascii="Times New Roman" w:cs="Times New Roman" w:hAnsi="Times New Roman"/>
          <w:sz w:val="24"/>
          <w:szCs w:val="24"/>
          <w:lang w:val="et-EE"/>
        </w:rPr>
        <w:t xml:space="preserve">Enelin Paas teeb ettepanku lisada raamatukogude teema: et raamatukogud töötaksid ka pühapäevaiti. Teema võetakse arutellu. </w:t>
      </w:r>
    </w:p>
    <w:p>
      <w:pPr>
        <w:pStyle w:val="style0"/>
      </w:pPr>
      <w:r>
        <w:rPr>
          <w:rFonts w:ascii="Times New Roman" w:cs="Times New Roman" w:hAnsi="Times New Roman"/>
          <w:sz w:val="24"/>
          <w:szCs w:val="24"/>
          <w:lang w:val="et-EE"/>
        </w:rPr>
        <w:t>Dmitri Moskovtsev: Kuidas otsustatakse kes mis komisjoni kuulub?</w:t>
      </w:r>
    </w:p>
    <w:p>
      <w:pPr>
        <w:pStyle w:val="style0"/>
      </w:pPr>
      <w:r>
        <w:rPr>
          <w:rFonts w:ascii="Times New Roman" w:cs="Times New Roman" w:hAnsi="Times New Roman"/>
          <w:sz w:val="24"/>
          <w:szCs w:val="24"/>
          <w:lang w:val="et-EE"/>
        </w:rPr>
        <w:t xml:space="preserve">Vladimir Svet: Inimesed ise valivad endale komisjoni, kuhu  soovivad kuuluda. Valimine toimub järgmisel istungil. </w:t>
      </w:r>
    </w:p>
    <w:p>
      <w:pPr>
        <w:pStyle w:val="style0"/>
      </w:pPr>
      <w:r>
        <w:rPr>
          <w:rFonts w:ascii="Times New Roman" w:cs="Times New Roman" w:hAnsi="Times New Roman"/>
          <w:b/>
          <w:sz w:val="24"/>
          <w:szCs w:val="24"/>
          <w:lang w:val="et-EE"/>
        </w:rPr>
        <w:t>OTSUSTATI:</w:t>
      </w:r>
      <w:r>
        <w:rPr>
          <w:rFonts w:ascii="Times New Roman" w:cs="Times New Roman" w:hAnsi="Times New Roman"/>
          <w:sz w:val="24"/>
          <w:szCs w:val="24"/>
          <w:lang w:val="et-EE"/>
        </w:rPr>
        <w:t xml:space="preserve"> Plaan on võetud teadmiseks </w:t>
      </w:r>
    </w:p>
    <w:p>
      <w:pPr>
        <w:pStyle w:val="style25"/>
        <w:numPr>
          <w:ilvl w:val="0"/>
          <w:numId w:val="1"/>
        </w:numPr>
      </w:pPr>
      <w:r>
        <w:rPr>
          <w:rFonts w:ascii="Times New Roman" w:cs="Times New Roman" w:hAnsi="Times New Roman"/>
          <w:b/>
          <w:sz w:val="24"/>
          <w:szCs w:val="24"/>
          <w:lang w:val="et-EE"/>
        </w:rPr>
        <w:t xml:space="preserve">Noortevolikogu nännid </w:t>
      </w:r>
    </w:p>
    <w:p>
      <w:pPr>
        <w:pStyle w:val="style0"/>
      </w:pPr>
      <w:r>
        <w:rPr>
          <w:rFonts w:ascii="Times New Roman" w:cs="Times New Roman" w:hAnsi="Times New Roman"/>
          <w:sz w:val="24"/>
          <w:szCs w:val="24"/>
          <w:lang w:val="et-EE"/>
        </w:rPr>
        <w:t xml:space="preserve">Juhatus pakkus välja kolm tüüpi meeneid, mis võiksid olla noortevolikogul: </w:t>
      </w:r>
    </w:p>
    <w:p>
      <w:pPr>
        <w:pStyle w:val="style25"/>
        <w:numPr>
          <w:ilvl w:val="0"/>
          <w:numId w:val="2"/>
        </w:numPr>
      </w:pPr>
      <w:r>
        <w:rPr>
          <w:rFonts w:ascii="Times New Roman" w:cs="Times New Roman" w:hAnsi="Times New Roman"/>
          <w:sz w:val="24"/>
          <w:szCs w:val="24"/>
          <w:lang w:val="et-EE"/>
        </w:rPr>
        <w:t>Odav ja üritustel jaotatav (pastakas)</w:t>
      </w:r>
    </w:p>
    <w:p>
      <w:pPr>
        <w:pStyle w:val="style25"/>
        <w:numPr>
          <w:ilvl w:val="0"/>
          <w:numId w:val="2"/>
        </w:numPr>
      </w:pPr>
      <w:r>
        <w:rPr>
          <w:rFonts w:ascii="Times New Roman" w:cs="Times New Roman" w:hAnsi="Times New Roman"/>
          <w:sz w:val="24"/>
          <w:szCs w:val="24"/>
          <w:lang w:val="et-EE"/>
        </w:rPr>
        <w:t>Kingitus, et saaks kinkida inimestele, kellega teeb noortevolikogu koostööd</w:t>
      </w:r>
    </w:p>
    <w:p>
      <w:pPr>
        <w:pStyle w:val="style25"/>
        <w:numPr>
          <w:ilvl w:val="0"/>
          <w:numId w:val="2"/>
        </w:numPr>
      </w:pPr>
      <w:r>
        <w:rPr>
          <w:rFonts w:ascii="Times New Roman" w:cs="Times New Roman" w:hAnsi="Times New Roman"/>
          <w:sz w:val="24"/>
          <w:szCs w:val="24"/>
          <w:lang w:val="et-EE"/>
        </w:rPr>
        <w:t xml:space="preserve">Kolmas oleks noortevolikogu liikmete jaoks </w:t>
      </w:r>
    </w:p>
    <w:p>
      <w:pPr>
        <w:pStyle w:val="style0"/>
      </w:pPr>
      <w:r>
        <w:rPr>
          <w:rFonts w:ascii="Times New Roman" w:cs="Times New Roman" w:hAnsi="Times New Roman"/>
          <w:sz w:val="24"/>
          <w:szCs w:val="24"/>
          <w:lang w:val="et-EE"/>
        </w:rPr>
        <w:t xml:space="preserve"> </w:t>
      </w:r>
      <w:r>
        <w:rPr>
          <w:rFonts w:ascii="Times New Roman" w:cs="Times New Roman" w:hAnsi="Times New Roman"/>
          <w:b/>
          <w:sz w:val="24"/>
          <w:szCs w:val="24"/>
          <w:lang w:val="et-EE"/>
        </w:rPr>
        <w:t xml:space="preserve">OTSUSTATI: </w:t>
      </w:r>
      <w:r>
        <w:rPr>
          <w:rFonts w:ascii="Times New Roman" w:cs="Times New Roman" w:hAnsi="Times New Roman"/>
          <w:sz w:val="24"/>
          <w:szCs w:val="24"/>
          <w:lang w:val="et-EE"/>
        </w:rPr>
        <w:t xml:space="preserve">Ettepanek ühehäälselt kinnitatud ning juhatus valmistab järgmiseks istungiks ettepanekuid meenete osas. </w:t>
      </w:r>
    </w:p>
    <w:p>
      <w:pPr>
        <w:pStyle w:val="style25"/>
        <w:numPr>
          <w:ilvl w:val="0"/>
          <w:numId w:val="1"/>
        </w:numPr>
      </w:pPr>
      <w:r>
        <w:rPr>
          <w:rFonts w:ascii="Times New Roman" w:cs="Times New Roman" w:hAnsi="Times New Roman"/>
          <w:b/>
          <w:sz w:val="24"/>
          <w:szCs w:val="24"/>
          <w:lang w:val="et-EE"/>
        </w:rPr>
        <w:t xml:space="preserve">Muud ettetulevad küsimused </w:t>
      </w:r>
    </w:p>
    <w:p>
      <w:pPr>
        <w:pStyle w:val="style0"/>
      </w:pPr>
      <w:r>
        <w:rPr>
          <w:rFonts w:ascii="Times New Roman" w:cs="Times New Roman" w:hAnsi="Times New Roman"/>
          <w:sz w:val="24"/>
          <w:szCs w:val="24"/>
          <w:lang w:val="et-EE"/>
        </w:rPr>
        <w:t>Dmitri Moskovtsev: Millal planeeritakse noortevolikogu väljasõit?</w:t>
      </w:r>
    </w:p>
    <w:p>
      <w:pPr>
        <w:pStyle w:val="style0"/>
      </w:pPr>
      <w:r>
        <w:rPr>
          <w:rFonts w:ascii="Times New Roman" w:cs="Times New Roman" w:hAnsi="Times New Roman"/>
          <w:sz w:val="24"/>
          <w:szCs w:val="24"/>
          <w:lang w:val="et-EE"/>
        </w:rPr>
        <w:t xml:space="preserve">Vladimir Svet: Kui saame eelarve siis väljasõit võiks olla 19.-20. jaanuar . Tehakse doodle ning otsustatakse väljasõidu kuupäeva. </w:t>
      </w:r>
    </w:p>
    <w:p>
      <w:pPr>
        <w:pStyle w:val="style0"/>
      </w:pPr>
      <w:r>
        <w:rPr>
          <w:rFonts w:ascii="Times New Roman" w:cs="Times New Roman" w:hAnsi="Times New Roman"/>
          <w:color w:val="000000"/>
          <w:sz w:val="24"/>
          <w:szCs w:val="24"/>
          <w:shd w:fill="FFFFFF" w:val="clear"/>
          <w:lang w:val="et-EE"/>
        </w:rPr>
        <w:t>Marlen Ulrika Elisabet Kakkori</w:t>
      </w:r>
      <w:r>
        <w:rPr>
          <w:rFonts w:ascii="Times New Roman" w:cs="Times New Roman" w:hAnsi="Times New Roman"/>
          <w:sz w:val="24"/>
          <w:szCs w:val="24"/>
          <w:lang w:val="et-EE"/>
        </w:rPr>
        <w:t>: Millal räägime koostööpartneritest?</w:t>
      </w:r>
    </w:p>
    <w:p>
      <w:pPr>
        <w:pStyle w:val="style0"/>
      </w:pPr>
      <w:r>
        <w:rPr>
          <w:rFonts w:ascii="Times New Roman" w:cs="Times New Roman" w:hAnsi="Times New Roman"/>
          <w:sz w:val="24"/>
          <w:szCs w:val="24"/>
          <w:lang w:val="et-EE"/>
        </w:rPr>
        <w:t xml:space="preserve">Vladimir Svet: Järgmisel istungil </w:t>
      </w:r>
    </w:p>
    <w:p>
      <w:pPr>
        <w:pStyle w:val="style0"/>
      </w:pPr>
      <w:r>
        <w:rPr>
          <w:rFonts w:ascii="Times New Roman" w:cs="Times New Roman" w:hAnsi="Times New Roman"/>
          <w:sz w:val="24"/>
          <w:szCs w:val="24"/>
          <w:lang w:val="et-EE"/>
        </w:rPr>
        <w:t xml:space="preserve">Vladimir Svet: Tegusad Eesti Noored (TEN) poolt tuli ettepanek korraldada Tallinnas 3-4 päevane linnavolikogu simulatsioon. Noortevolikogu poolt oleks tehniline korraldus ja TEN poolt sisuline korraldus. Üritus 60-70 noorele.  Läbirääkimisi jätkatakse. </w:t>
      </w:r>
    </w:p>
    <w:p>
      <w:pPr>
        <w:pStyle w:val="style0"/>
      </w:pPr>
      <w:r>
        <w:rPr>
          <w:rFonts w:ascii="Times New Roman" w:cs="Times New Roman" w:hAnsi="Times New Roman"/>
          <w:sz w:val="24"/>
          <w:szCs w:val="24"/>
          <w:lang w:val="et-EE"/>
        </w:rPr>
      </w:r>
    </w:p>
    <w:p>
      <w:pPr>
        <w:pStyle w:val="style0"/>
      </w:pPr>
      <w:r>
        <w:rPr>
          <w:rFonts w:ascii="Times New Roman" w:cs="Times New Roman" w:hAnsi="Times New Roman"/>
          <w:sz w:val="24"/>
          <w:szCs w:val="24"/>
          <w:lang w:val="et-EE"/>
        </w:rPr>
        <w:t>Vladimir Svet                                                                          Dmitri Moskovtsev</w:t>
      </w:r>
    </w:p>
    <w:p>
      <w:pPr>
        <w:pStyle w:val="style0"/>
      </w:pPr>
      <w:r>
        <w:rPr>
          <w:rFonts w:ascii="Times New Roman" w:cs="Times New Roman" w:hAnsi="Times New Roman"/>
          <w:sz w:val="24"/>
          <w:szCs w:val="24"/>
          <w:lang w:val="et-EE"/>
        </w:rPr>
        <w:t xml:space="preserve">Tallinna linna noortevolikogu                                                 Protokollija </w:t>
      </w:r>
    </w:p>
    <w:p>
      <w:pPr>
        <w:pStyle w:val="style0"/>
      </w:pPr>
      <w:r>
        <w:rPr>
          <w:rFonts w:ascii="Times New Roman" w:cs="Times New Roman" w:hAnsi="Times New Roman"/>
          <w:sz w:val="24"/>
          <w:szCs w:val="24"/>
          <w:lang w:val="et-EE"/>
        </w:rPr>
        <w:t xml:space="preserve">Esimees </w:t>
      </w:r>
    </w:p>
    <w:p>
      <w:pPr>
        <w:pStyle w:val="style0"/>
      </w:pPr>
      <w:r>
        <w:rPr>
          <w:rFonts w:ascii="Times New Roman" w:cs="Times New Roman" w:hAnsi="Times New Roman"/>
          <w:sz w:val="24"/>
          <w:szCs w:val="24"/>
          <w:lang w:val="et-EE"/>
        </w:rPr>
      </w:r>
    </w:p>
    <w:p>
      <w:pPr>
        <w:pStyle w:val="style0"/>
      </w:pPr>
      <w:r>
        <w:rPr>
          <w:rFonts w:ascii="Times New Roman" w:cs="Times New Roman" w:hAnsi="Times New Roman"/>
          <w:sz w:val="24"/>
          <w:szCs w:val="24"/>
          <w:lang w:val="et-EE"/>
        </w:rPr>
      </w:r>
    </w:p>
    <w:p>
      <w:pPr>
        <w:pStyle w:val="style0"/>
      </w:pPr>
      <w:r>
        <w:rPr>
          <w:rFonts w:ascii="Times New Roman" w:cs="Times New Roman" w:hAnsi="Times New Roman"/>
          <w:sz w:val="24"/>
          <w:szCs w:val="24"/>
          <w:lang w:val="et-EE"/>
        </w:rPr>
      </w:r>
    </w:p>
    <w:p>
      <w:pPr>
        <w:pStyle w:val="style0"/>
      </w:pPr>
      <w:r>
        <w:rPr/>
      </w:r>
    </w:p>
    <w:sectPr>
      <w:type w:val="nextPage"/>
      <w:pgSz w:h="16838" w:w="11906"/>
      <w:pgMar w:bottom="1134" w:footer="0" w:gutter="0" w:header="0" w:left="1701" w:right="850" w:top="1134"/>
      <w:pgNumType w:fmt="decimal"/>
      <w:formProt w:val="false"/>
      <w:textDirection w:val="lrTb"/>
      <w:docGrid w:charSpace="-2049"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Symbol">
    <w:charset w:val="02"/>
    <w:family w:val="auto"/>
    <w:pitch w:val="variable"/>
  </w:font>
  <w:font w:name="Courier New">
    <w:charset w:val="80"/>
    <w:family w:val="modern"/>
    <w:pitch w:val="fixed"/>
  </w:font>
  <w:font w:name="Wingdings">
    <w:charset w:val="80"/>
    <w:family w:val="auto"/>
    <w:pitch w:val="default"/>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2.%3."/>
      <w:lvlJc w:val="right"/>
      <w:pPr>
        <w:ind w:hanging="180" w:left="2160"/>
      </w:pPr>
    </w:lvl>
    <w:lvl w:ilvl="3">
      <w:start w:val="1"/>
      <w:numFmt w:val="decimal"/>
      <w:lvlText w:val="%2.%3.%4."/>
      <w:lvlJc w:val="left"/>
      <w:pPr>
        <w:ind w:hanging="360" w:left="2880"/>
      </w:pPr>
    </w:lvl>
    <w:lvl w:ilvl="4">
      <w:start w:val="1"/>
      <w:numFmt w:val="lowerLetter"/>
      <w:lvlText w:val="%2.%3.%4.%5."/>
      <w:lvlJc w:val="left"/>
      <w:pPr>
        <w:ind w:hanging="360" w:left="3600"/>
      </w:pPr>
    </w:lvl>
    <w:lvl w:ilvl="5">
      <w:start w:val="1"/>
      <w:numFmt w:val="lowerRoman"/>
      <w:lvlText w:val="%2.%3.%4.%5.%6."/>
      <w:lvlJc w:val="right"/>
      <w:pPr>
        <w:ind w:hanging="180" w:left="4320"/>
      </w:pPr>
    </w:lvl>
    <w:lvl w:ilvl="6">
      <w:start w:val="1"/>
      <w:numFmt w:val="decimal"/>
      <w:lvlText w:val="%2.%3.%4.%5.%6.%7."/>
      <w:lvlJc w:val="left"/>
      <w:pPr>
        <w:ind w:hanging="360" w:left="5040"/>
      </w:pPr>
    </w:lvl>
    <w:lvl w:ilvl="7">
      <w:start w:val="1"/>
      <w:numFmt w:val="lowerLetter"/>
      <w:lvlText w:val="%2.%3.%4.%5.%6.%7.%8."/>
      <w:lvlJc w:val="left"/>
      <w:pPr>
        <w:ind w:hanging="360" w:left="5760"/>
      </w:pPr>
    </w:lvl>
    <w:lvl w:ilvl="8">
      <w:start w:val="1"/>
      <w:numFmt w:val="lowerRoman"/>
      <w:lvlText w:val="%2.%3.%4.%5.%6.%7.%8.%9."/>
      <w:lvlJc w:val="right"/>
      <w:pPr>
        <w:ind w:hanging="180" w:left="6480"/>
      </w:p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Vaikimisi"/>
    <w:next w:val="style0"/>
    <w:pPr>
      <w:widowControl/>
      <w:tabs>
        <w:tab w:leader="none" w:pos="708" w:val="left"/>
      </w:tabs>
      <w:suppressAutoHyphens w:val="true"/>
      <w:spacing w:after="200" w:before="0" w:line="276" w:lineRule="auto"/>
    </w:pPr>
    <w:rPr>
      <w:rFonts w:ascii="Calibri" w:cs="" w:eastAsia="WenQuanYi Micro Hei" w:hAnsi="Calibri"/>
      <w:color w:val="auto"/>
      <w:sz w:val="22"/>
      <w:szCs w:val="22"/>
      <w:lang w:bidi="ar-SA" w:eastAsia="en-US" w:val="ru-RU"/>
    </w:rPr>
  </w:style>
  <w:style w:styleId="style15" w:type="character">
    <w:name w:val="Default Paragraph Font"/>
    <w:next w:val="style15"/>
    <w:rPr/>
  </w:style>
  <w:style w:styleId="style16" w:type="character">
    <w:name w:val="apple-converted-space"/>
    <w:basedOn w:val="style15"/>
    <w:next w:val="style16"/>
    <w:rPr/>
  </w:style>
  <w:style w:styleId="style17" w:type="character">
    <w:name w:val="messagebody"/>
    <w:basedOn w:val="style15"/>
    <w:next w:val="style17"/>
    <w:rPr/>
  </w:style>
  <w:style w:styleId="style18" w:type="character">
    <w:name w:val="Internetilink"/>
    <w:basedOn w:val="style15"/>
    <w:next w:val="style18"/>
    <w:rPr>
      <w:color w:val="0000FF"/>
      <w:u w:val="single"/>
      <w:lang w:bidi="et-EE" w:eastAsia="et-EE" w:val="et-EE"/>
    </w:rPr>
  </w:style>
  <w:style w:styleId="style19" w:type="character">
    <w:name w:val="ListLabel 1"/>
    <w:next w:val="style19"/>
    <w:rPr>
      <w:rFonts w:cs="Courier New"/>
    </w:rPr>
  </w:style>
  <w:style w:styleId="style20" w:type="paragraph">
    <w:name w:val="Pealkiri"/>
    <w:basedOn w:val="style0"/>
    <w:next w:val="style21"/>
    <w:pPr>
      <w:keepNext/>
      <w:spacing w:after="120" w:before="240"/>
    </w:pPr>
    <w:rPr>
      <w:rFonts w:ascii="Liberation Sans" w:cs="Lohit Hindi" w:eastAsia="WenQuanYi Micro Hei" w:hAnsi="Liberation Sans"/>
      <w:sz w:val="28"/>
      <w:szCs w:val="28"/>
    </w:rPr>
  </w:style>
  <w:style w:styleId="style21" w:type="paragraph">
    <w:name w:val="Põhitekst"/>
    <w:basedOn w:val="style0"/>
    <w:next w:val="style21"/>
    <w:pPr>
      <w:spacing w:after="120" w:before="0"/>
    </w:pPr>
    <w:rPr/>
  </w:style>
  <w:style w:styleId="style22" w:type="paragraph">
    <w:name w:val="Loend"/>
    <w:basedOn w:val="style21"/>
    <w:next w:val="style22"/>
    <w:pPr/>
    <w:rPr>
      <w:rFonts w:cs="Lohit Hindi"/>
    </w:rPr>
  </w:style>
  <w:style w:styleId="style23" w:type="paragraph">
    <w:name w:val="Pealdis"/>
    <w:basedOn w:val="style0"/>
    <w:next w:val="style23"/>
    <w:pPr>
      <w:suppressLineNumbers/>
      <w:spacing w:after="120" w:before="120"/>
    </w:pPr>
    <w:rPr>
      <w:rFonts w:cs="Lohit Hindi"/>
      <w:i/>
      <w:iCs/>
      <w:sz w:val="24"/>
      <w:szCs w:val="24"/>
    </w:rPr>
  </w:style>
  <w:style w:styleId="style24" w:type="paragraph">
    <w:name w:val="Register"/>
    <w:basedOn w:val="style0"/>
    <w:next w:val="style24"/>
    <w:pPr>
      <w:suppressLineNumbers/>
    </w:pPr>
    <w:rPr>
      <w:rFonts w:cs="Lohit Hindi"/>
    </w:rPr>
  </w:style>
  <w:style w:styleId="style25" w:type="paragraph">
    <w:name w:val="List Paragraph"/>
    <w:basedOn w:val="style0"/>
    <w:next w:val="style25"/>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136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2012-12-10T16:04:00.00Z</dcterms:created>
  <dc:creator>Dima</dc:creator>
  <cp:lastModifiedBy>Dima</cp:lastModifiedBy>
  <dcterms:modified xsi:type="dcterms:W3CDTF">2012-12-26T00:21:00.00Z</dcterms:modified>
  <cp:revision>5</cp:revision>
</cp:coreProperties>
</file>