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2CF" w:rsidRPr="00AA276F" w:rsidRDefault="001A479D" w:rsidP="001A479D">
      <w:pPr>
        <w:spacing w:after="0"/>
        <w:jc w:val="center"/>
        <w:rPr>
          <w:rFonts w:ascii="Times New Roman" w:hAnsi="Times New Roman" w:cs="Times New Roman"/>
          <w:sz w:val="24"/>
          <w:szCs w:val="24"/>
        </w:rPr>
      </w:pPr>
      <w:r w:rsidRPr="00AA276F">
        <w:rPr>
          <w:rFonts w:ascii="Times New Roman" w:hAnsi="Times New Roman" w:cs="Times New Roman"/>
          <w:sz w:val="24"/>
          <w:szCs w:val="24"/>
        </w:rPr>
        <w:t>TALLINNA LINNA NOORTEVOLIKOGU</w:t>
      </w:r>
    </w:p>
    <w:p w:rsidR="00AD171C" w:rsidRPr="00AA276F" w:rsidRDefault="00AD171C" w:rsidP="001A479D">
      <w:pPr>
        <w:spacing w:after="0"/>
        <w:jc w:val="center"/>
        <w:rPr>
          <w:rFonts w:ascii="Times New Roman" w:hAnsi="Times New Roman" w:cs="Times New Roman"/>
          <w:sz w:val="24"/>
          <w:szCs w:val="24"/>
        </w:rPr>
      </w:pPr>
      <w:r w:rsidRPr="00AA276F">
        <w:rPr>
          <w:rFonts w:ascii="Times New Roman" w:hAnsi="Times New Roman" w:cs="Times New Roman"/>
          <w:sz w:val="24"/>
          <w:szCs w:val="24"/>
        </w:rPr>
        <w:t>III koosseis, tegevusaasta kokkuvõte</w:t>
      </w:r>
    </w:p>
    <w:p w:rsidR="001A479D" w:rsidRPr="00AA276F" w:rsidRDefault="001A479D" w:rsidP="001A479D">
      <w:pPr>
        <w:spacing w:after="0"/>
        <w:rPr>
          <w:rFonts w:ascii="Times New Roman" w:hAnsi="Times New Roman" w:cs="Times New Roman"/>
          <w:sz w:val="24"/>
          <w:szCs w:val="24"/>
        </w:rPr>
      </w:pPr>
    </w:p>
    <w:p w:rsidR="004D5AD8" w:rsidRPr="00AA276F" w:rsidRDefault="00AA276F" w:rsidP="00AA276F">
      <w:pPr>
        <w:jc w:val="both"/>
        <w:rPr>
          <w:rFonts w:ascii="Times New Roman" w:hAnsi="Times New Roman" w:cs="Times New Roman"/>
          <w:sz w:val="24"/>
          <w:szCs w:val="24"/>
        </w:rPr>
      </w:pPr>
      <w:r w:rsidRPr="00AA276F">
        <w:rPr>
          <w:rFonts w:ascii="Times New Roman" w:hAnsi="Times New Roman" w:cs="Times New Roman"/>
          <w:sz w:val="24"/>
          <w:szCs w:val="24"/>
        </w:rPr>
        <w:t>Projektid</w:t>
      </w:r>
    </w:p>
    <w:p w:rsidR="00AA276F" w:rsidRPr="00AA276F" w:rsidRDefault="0084651D" w:rsidP="00AA276F">
      <w:pPr>
        <w:pStyle w:val="ListParagraph"/>
        <w:numPr>
          <w:ilvl w:val="0"/>
          <w:numId w:val="1"/>
        </w:numPr>
        <w:jc w:val="both"/>
        <w:rPr>
          <w:rFonts w:ascii="Times New Roman" w:hAnsi="Times New Roman" w:cs="Times New Roman"/>
          <w:sz w:val="24"/>
          <w:szCs w:val="24"/>
        </w:rPr>
      </w:pPr>
      <w:r w:rsidRPr="00AA276F">
        <w:rPr>
          <w:rFonts w:ascii="Times New Roman" w:hAnsi="Times New Roman" w:cs="Times New Roman"/>
          <w:b/>
          <w:sz w:val="24"/>
          <w:szCs w:val="24"/>
        </w:rPr>
        <w:t>Iuventus Revaliensis</w:t>
      </w:r>
    </w:p>
    <w:p w:rsidR="00AA276F" w:rsidRPr="00AA276F" w:rsidRDefault="00AA276F" w:rsidP="00AA276F">
      <w:pPr>
        <w:ind w:left="360"/>
        <w:jc w:val="both"/>
        <w:rPr>
          <w:rFonts w:ascii="Times New Roman" w:hAnsi="Times New Roman" w:cs="Times New Roman"/>
          <w:sz w:val="24"/>
          <w:szCs w:val="24"/>
        </w:rPr>
      </w:pPr>
      <w:r w:rsidRPr="00AA276F">
        <w:rPr>
          <w:rFonts w:ascii="Times New Roman" w:hAnsi="Times New Roman" w:cs="Times New Roman"/>
          <w:sz w:val="24"/>
          <w:szCs w:val="24"/>
        </w:rPr>
        <w:t xml:space="preserve">Seni noortevolikogu suurima eelarve ja mahuga projekt: eelarve 12345,00 eurot, osales ligi 200 noort. Koosnes kolmest osast: </w:t>
      </w:r>
      <w:r w:rsidR="0084651D" w:rsidRPr="00AA276F">
        <w:rPr>
          <w:rFonts w:ascii="Times New Roman" w:hAnsi="Times New Roman" w:cs="Times New Roman"/>
          <w:sz w:val="24"/>
          <w:szCs w:val="24"/>
        </w:rPr>
        <w:t xml:space="preserve">Tallinna </w:t>
      </w:r>
      <w:r w:rsidRPr="00AA276F">
        <w:rPr>
          <w:rFonts w:ascii="Times New Roman" w:hAnsi="Times New Roman" w:cs="Times New Roman"/>
          <w:sz w:val="24"/>
          <w:szCs w:val="24"/>
        </w:rPr>
        <w:t>Linnavolikogu Simulatsioon 2014,</w:t>
      </w:r>
      <w:r w:rsidR="0084651D" w:rsidRPr="00AA276F">
        <w:rPr>
          <w:rFonts w:ascii="Times New Roman" w:hAnsi="Times New Roman" w:cs="Times New Roman"/>
          <w:sz w:val="24"/>
          <w:szCs w:val="24"/>
        </w:rPr>
        <w:t xml:space="preserve"> Tallinna noorte visioonikonverents ja jätkuprojektid</w:t>
      </w:r>
      <w:r w:rsidRPr="00AA276F">
        <w:rPr>
          <w:rFonts w:ascii="Times New Roman" w:hAnsi="Times New Roman" w:cs="Times New Roman"/>
          <w:sz w:val="24"/>
          <w:szCs w:val="24"/>
        </w:rPr>
        <w:t>, mille viisid ellu 3 parimat noortest koosnevat komisjoni Simulatsioonilt.</w:t>
      </w:r>
    </w:p>
    <w:p w:rsidR="00AA276F" w:rsidRDefault="00AA276F" w:rsidP="00AA276F">
      <w:pPr>
        <w:ind w:left="360"/>
        <w:jc w:val="both"/>
        <w:rPr>
          <w:rFonts w:ascii="Times New Roman" w:hAnsi="Times New Roman" w:cs="Times New Roman"/>
          <w:sz w:val="24"/>
          <w:szCs w:val="24"/>
        </w:rPr>
      </w:pPr>
      <w:r w:rsidRPr="00AA276F">
        <w:rPr>
          <w:rFonts w:ascii="Times New Roman" w:hAnsi="Times New Roman" w:cs="Times New Roman"/>
          <w:sz w:val="24"/>
          <w:szCs w:val="24"/>
          <w:u w:val="single"/>
        </w:rPr>
        <w:t>Tallinna Linnavolikogu Simulatsioonil</w:t>
      </w:r>
      <w:r>
        <w:rPr>
          <w:rFonts w:ascii="Times New Roman" w:hAnsi="Times New Roman" w:cs="Times New Roman"/>
          <w:sz w:val="24"/>
          <w:szCs w:val="24"/>
        </w:rPr>
        <w:t xml:space="preserve"> (14.-17.märts 2014) valmisid</w:t>
      </w:r>
      <w:r w:rsidR="0032117B" w:rsidRPr="00AA276F">
        <w:rPr>
          <w:rFonts w:ascii="Times New Roman" w:hAnsi="Times New Roman" w:cs="Times New Roman"/>
          <w:sz w:val="24"/>
          <w:szCs w:val="24"/>
        </w:rPr>
        <w:t xml:space="preserve"> 6 valdkondliku komisjoni tegevuskavad Tallinnas olevatele noortega seotud probleemidele. </w:t>
      </w:r>
      <w:r>
        <w:rPr>
          <w:rFonts w:ascii="Times New Roman" w:hAnsi="Times New Roman" w:cs="Times New Roman"/>
          <w:sz w:val="24"/>
          <w:szCs w:val="24"/>
        </w:rPr>
        <w:t xml:space="preserve">Valdkonnad olid: haridus; kaasamine; sport ja tervis; transport; kultuur; linnaruum. </w:t>
      </w:r>
      <w:r w:rsidR="00511C7A">
        <w:rPr>
          <w:rStyle w:val="FootnoteReference"/>
          <w:rFonts w:ascii="Times New Roman" w:hAnsi="Times New Roman" w:cs="Times New Roman"/>
          <w:sz w:val="24"/>
          <w:szCs w:val="24"/>
        </w:rPr>
        <w:footnoteReference w:id="1"/>
      </w:r>
      <w:r w:rsidR="00511C7A">
        <w:rPr>
          <w:rFonts w:ascii="Times New Roman" w:hAnsi="Times New Roman" w:cs="Times New Roman"/>
          <w:sz w:val="24"/>
          <w:szCs w:val="24"/>
        </w:rPr>
        <w:t xml:space="preserve"> </w:t>
      </w:r>
    </w:p>
    <w:p w:rsidR="00AA276F" w:rsidRDefault="00AA276F" w:rsidP="00AA276F">
      <w:pPr>
        <w:ind w:left="360"/>
        <w:jc w:val="both"/>
        <w:rPr>
          <w:rFonts w:ascii="Times New Roman" w:hAnsi="Times New Roman" w:cs="Times New Roman"/>
          <w:sz w:val="24"/>
          <w:szCs w:val="24"/>
        </w:rPr>
      </w:pPr>
      <w:r w:rsidRPr="00AA276F">
        <w:rPr>
          <w:rFonts w:ascii="Times New Roman" w:hAnsi="Times New Roman" w:cs="Times New Roman"/>
          <w:sz w:val="24"/>
          <w:szCs w:val="24"/>
          <w:u w:val="single"/>
        </w:rPr>
        <w:t>Tallinna noorte visioonikonverentsi</w:t>
      </w:r>
      <w:r>
        <w:rPr>
          <w:rFonts w:ascii="Times New Roman" w:hAnsi="Times New Roman" w:cs="Times New Roman"/>
          <w:sz w:val="24"/>
          <w:szCs w:val="24"/>
        </w:rPr>
        <w:t xml:space="preserve"> (12.mai 2014) teemaks oli Tallinna ühistransport. Kohal olid spetsialistid (nt transpordiameti juht, jurist, bussjuht), poliitikud (nt Y. Alender; K.Kallas) ja noored. Arutati sõitja õiguste ja kohustuste ning ühistranspordi tuleviku üle.</w:t>
      </w:r>
    </w:p>
    <w:p w:rsidR="00AD171C" w:rsidRPr="00AA276F" w:rsidRDefault="00AA276F" w:rsidP="00AA276F">
      <w:pPr>
        <w:ind w:left="360"/>
        <w:jc w:val="both"/>
        <w:rPr>
          <w:rFonts w:ascii="Times New Roman" w:hAnsi="Times New Roman" w:cs="Times New Roman"/>
          <w:sz w:val="24"/>
          <w:szCs w:val="24"/>
        </w:rPr>
      </w:pPr>
      <w:r w:rsidRPr="00AA276F">
        <w:rPr>
          <w:rFonts w:ascii="Times New Roman" w:hAnsi="Times New Roman" w:cs="Times New Roman"/>
          <w:sz w:val="24"/>
          <w:szCs w:val="24"/>
          <w:u w:val="single"/>
        </w:rPr>
        <w:t>Jätkuprojektid</w:t>
      </w:r>
      <w:r>
        <w:rPr>
          <w:rFonts w:ascii="Times New Roman" w:hAnsi="Times New Roman" w:cs="Times New Roman"/>
          <w:sz w:val="24"/>
          <w:szCs w:val="24"/>
        </w:rPr>
        <w:t xml:space="preserve"> tegid linnaruumikomisjon, transpordikomisjon ning spordi- ja tervise komisjon. Ettevõtmised: </w:t>
      </w:r>
      <w:r w:rsidR="0032117B" w:rsidRPr="00AA276F">
        <w:rPr>
          <w:rFonts w:ascii="Times New Roman" w:hAnsi="Times New Roman" w:cs="Times New Roman"/>
          <w:sz w:val="24"/>
          <w:szCs w:val="24"/>
        </w:rPr>
        <w:t>Talli</w:t>
      </w:r>
      <w:r>
        <w:rPr>
          <w:rFonts w:ascii="Times New Roman" w:hAnsi="Times New Roman" w:cs="Times New Roman"/>
          <w:sz w:val="24"/>
          <w:szCs w:val="24"/>
        </w:rPr>
        <w:t>nna Linnahalli koristustalgud; l</w:t>
      </w:r>
      <w:r w:rsidR="0032117B" w:rsidRPr="00AA276F">
        <w:rPr>
          <w:rFonts w:ascii="Times New Roman" w:hAnsi="Times New Roman" w:cs="Times New Roman"/>
          <w:sz w:val="24"/>
          <w:szCs w:val="24"/>
        </w:rPr>
        <w:t>uulekonkurss Linn Luuleliseks</w:t>
      </w:r>
      <w:r w:rsidR="00CB371F" w:rsidRPr="00AA276F">
        <w:rPr>
          <w:rFonts w:ascii="Times New Roman" w:hAnsi="Times New Roman" w:cs="Times New Roman"/>
          <w:sz w:val="24"/>
          <w:szCs w:val="24"/>
        </w:rPr>
        <w:t>, kuhu laekus üle 70 luuletuse</w:t>
      </w:r>
      <w:r>
        <w:rPr>
          <w:rFonts w:ascii="Times New Roman" w:hAnsi="Times New Roman" w:cs="Times New Roman"/>
          <w:sz w:val="24"/>
          <w:szCs w:val="24"/>
        </w:rPr>
        <w:t>, ja tervisliku eluviisi edendamise kampaania.</w:t>
      </w:r>
    </w:p>
    <w:p w:rsidR="00AA276F" w:rsidRDefault="00AA276F" w:rsidP="00AA276F">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Koostöö Viimsi noortevolikoguga</w:t>
      </w:r>
    </w:p>
    <w:p w:rsidR="004D5AD8" w:rsidRDefault="00511C7A" w:rsidP="00AA276F">
      <w:pPr>
        <w:ind w:left="360"/>
        <w:jc w:val="both"/>
        <w:rPr>
          <w:rFonts w:ascii="Times New Roman" w:hAnsi="Times New Roman" w:cs="Times New Roman"/>
          <w:sz w:val="24"/>
          <w:szCs w:val="24"/>
        </w:rPr>
      </w:pPr>
      <w:r>
        <w:rPr>
          <w:rFonts w:ascii="Times New Roman" w:hAnsi="Times New Roman" w:cs="Times New Roman"/>
          <w:sz w:val="24"/>
          <w:szCs w:val="24"/>
        </w:rPr>
        <w:t>2014 veebruaris</w:t>
      </w:r>
      <w:r w:rsidR="004D5AD8" w:rsidRPr="00AA276F">
        <w:rPr>
          <w:rFonts w:ascii="Times New Roman" w:hAnsi="Times New Roman" w:cs="Times New Roman"/>
          <w:sz w:val="24"/>
          <w:szCs w:val="24"/>
        </w:rPr>
        <w:t xml:space="preserve"> tehti </w:t>
      </w:r>
      <w:r>
        <w:rPr>
          <w:rFonts w:ascii="Times New Roman" w:hAnsi="Times New Roman" w:cs="Times New Roman"/>
          <w:sz w:val="24"/>
          <w:szCs w:val="24"/>
        </w:rPr>
        <w:t>algust koostööga</w:t>
      </w:r>
      <w:r w:rsidR="004D5AD8" w:rsidRPr="00AA276F">
        <w:rPr>
          <w:rFonts w:ascii="Times New Roman" w:hAnsi="Times New Roman" w:cs="Times New Roman"/>
          <w:sz w:val="24"/>
          <w:szCs w:val="24"/>
        </w:rPr>
        <w:t xml:space="preserve">, mille </w:t>
      </w:r>
      <w:r>
        <w:rPr>
          <w:rFonts w:ascii="Times New Roman" w:hAnsi="Times New Roman" w:cs="Times New Roman"/>
          <w:sz w:val="24"/>
          <w:szCs w:val="24"/>
        </w:rPr>
        <w:t>eesmärk oli</w:t>
      </w:r>
      <w:r w:rsidR="004D5AD8" w:rsidRPr="00AA276F">
        <w:rPr>
          <w:rFonts w:ascii="Times New Roman" w:hAnsi="Times New Roman" w:cs="Times New Roman"/>
          <w:sz w:val="24"/>
          <w:szCs w:val="24"/>
        </w:rPr>
        <w:t xml:space="preserve"> </w:t>
      </w:r>
      <w:r>
        <w:rPr>
          <w:rFonts w:ascii="Times New Roman" w:hAnsi="Times New Roman" w:cs="Times New Roman"/>
          <w:sz w:val="24"/>
          <w:szCs w:val="24"/>
        </w:rPr>
        <w:t>aidata Viimsi noortevolikogu</w:t>
      </w:r>
      <w:r w:rsidR="004D5AD8" w:rsidRPr="00AA276F">
        <w:rPr>
          <w:rFonts w:ascii="Times New Roman" w:hAnsi="Times New Roman" w:cs="Times New Roman"/>
          <w:sz w:val="24"/>
          <w:szCs w:val="24"/>
        </w:rPr>
        <w:t xml:space="preserve"> aa</w:t>
      </w:r>
      <w:r>
        <w:rPr>
          <w:rFonts w:ascii="Times New Roman" w:hAnsi="Times New Roman" w:cs="Times New Roman"/>
          <w:sz w:val="24"/>
          <w:szCs w:val="24"/>
        </w:rPr>
        <w:t>sta jooksul uuesti jalule saada:</w:t>
      </w:r>
      <w:r w:rsidR="004D5AD8" w:rsidRPr="00AA276F">
        <w:rPr>
          <w:rFonts w:ascii="Times New Roman" w:hAnsi="Times New Roman" w:cs="Times New Roman"/>
          <w:sz w:val="24"/>
          <w:szCs w:val="24"/>
        </w:rPr>
        <w:t xml:space="preserve"> koolitada liikmeid, aidata sisekorra, noortepoliitika ja ürituste korraldamisega</w:t>
      </w:r>
      <w:r w:rsidR="004D5AD8" w:rsidRPr="00511C7A">
        <w:rPr>
          <w:rFonts w:ascii="Times New Roman" w:hAnsi="Times New Roman" w:cs="Times New Roman"/>
          <w:sz w:val="24"/>
          <w:szCs w:val="24"/>
        </w:rPr>
        <w:t>.</w:t>
      </w:r>
      <w:r w:rsidRPr="00511C7A">
        <w:rPr>
          <w:rStyle w:val="FootnoteReference"/>
          <w:rFonts w:ascii="Times New Roman" w:hAnsi="Times New Roman" w:cs="Times New Roman"/>
          <w:sz w:val="24"/>
          <w:szCs w:val="24"/>
        </w:rPr>
        <w:footnoteReference w:id="2"/>
      </w:r>
    </w:p>
    <w:p w:rsidR="00511C7A" w:rsidRDefault="00511C7A" w:rsidP="00511C7A">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Koolituspäevak JAKS ehk Järgmised Algatused Kompetentselt ja Stiilselt</w:t>
      </w:r>
    </w:p>
    <w:p w:rsidR="00511C7A" w:rsidRPr="00D078C1" w:rsidRDefault="00D078C1" w:rsidP="00511C7A">
      <w:pPr>
        <w:ind w:left="360"/>
        <w:jc w:val="both"/>
        <w:rPr>
          <w:rFonts w:ascii="Times New Roman" w:hAnsi="Times New Roman" w:cs="Times New Roman"/>
          <w:sz w:val="24"/>
          <w:szCs w:val="24"/>
        </w:rPr>
      </w:pPr>
      <w:r w:rsidRPr="00D078C1">
        <w:rPr>
          <w:rFonts w:ascii="Times New Roman" w:hAnsi="Times New Roman" w:cs="Times New Roman"/>
          <w:sz w:val="24"/>
          <w:szCs w:val="24"/>
          <w:u w:val="single"/>
        </w:rPr>
        <w:t>Koolituspäevak JAKS</w:t>
      </w:r>
      <w:r w:rsidRPr="00D078C1">
        <w:rPr>
          <w:rFonts w:ascii="Times New Roman" w:hAnsi="Times New Roman" w:cs="Times New Roman"/>
          <w:sz w:val="24"/>
          <w:szCs w:val="24"/>
        </w:rPr>
        <w:t xml:space="preserve"> </w:t>
      </w:r>
      <w:r>
        <w:rPr>
          <w:rFonts w:ascii="Times New Roman" w:hAnsi="Times New Roman" w:cs="Times New Roman"/>
          <w:sz w:val="24"/>
          <w:szCs w:val="24"/>
        </w:rPr>
        <w:t>(22.august 2014) oli 3 noortevolikogu – Tallinna, Viimsi ja Tartu – ühisprojekt. Eesmärk oli tuua kokku kolme noortevolikogu noored, tutvuda üksteisega lähemalt ning arendada noortevolikogude efektiivsust, projektikorraldamise oskusi ning koostööd.</w:t>
      </w:r>
    </w:p>
    <w:p w:rsidR="00E80AF0" w:rsidRPr="00E80AF0" w:rsidRDefault="00E80AF0" w:rsidP="00AA276F">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SpeechW</w:t>
      </w:r>
      <w:r w:rsidR="004D5AD8" w:rsidRPr="00AA276F">
        <w:rPr>
          <w:rFonts w:ascii="Times New Roman" w:hAnsi="Times New Roman" w:cs="Times New Roman"/>
          <w:b/>
          <w:sz w:val="24"/>
          <w:szCs w:val="24"/>
        </w:rPr>
        <w:t>atch</w:t>
      </w:r>
    </w:p>
    <w:p w:rsidR="004D5AD8" w:rsidRPr="00E80AF0" w:rsidRDefault="00E80AF0" w:rsidP="00E80AF0">
      <w:pPr>
        <w:ind w:left="360"/>
        <w:jc w:val="both"/>
        <w:rPr>
          <w:rFonts w:ascii="Times New Roman" w:hAnsi="Times New Roman" w:cs="Times New Roman"/>
          <w:b/>
          <w:sz w:val="24"/>
          <w:szCs w:val="24"/>
        </w:rPr>
      </w:pPr>
      <w:r w:rsidRPr="00E80AF0">
        <w:rPr>
          <w:rFonts w:ascii="Times New Roman" w:hAnsi="Times New Roman" w:cs="Times New Roman"/>
          <w:sz w:val="24"/>
          <w:szCs w:val="24"/>
          <w:u w:val="single"/>
        </w:rPr>
        <w:t>SpeechWatch</w:t>
      </w:r>
      <w:r>
        <w:rPr>
          <w:rFonts w:ascii="Times New Roman" w:hAnsi="Times New Roman" w:cs="Times New Roman"/>
          <w:sz w:val="24"/>
          <w:szCs w:val="24"/>
        </w:rPr>
        <w:t xml:space="preserve"> </w:t>
      </w:r>
      <w:r w:rsidR="006A2947">
        <w:rPr>
          <w:rFonts w:ascii="Times New Roman" w:hAnsi="Times New Roman" w:cs="Times New Roman"/>
          <w:sz w:val="24"/>
          <w:szCs w:val="24"/>
        </w:rPr>
        <w:t xml:space="preserve">- </w:t>
      </w:r>
      <w:r>
        <w:rPr>
          <w:rFonts w:ascii="Times New Roman" w:hAnsi="Times New Roman" w:cs="Times New Roman"/>
          <w:sz w:val="24"/>
          <w:szCs w:val="24"/>
        </w:rPr>
        <w:t>alates uuest koosseisust, mis alustab novembris</w:t>
      </w:r>
      <w:r w:rsidR="006A2947">
        <w:rPr>
          <w:rFonts w:ascii="Times New Roman" w:hAnsi="Times New Roman" w:cs="Times New Roman"/>
          <w:sz w:val="24"/>
          <w:szCs w:val="24"/>
        </w:rPr>
        <w:t xml:space="preserve"> 2014</w:t>
      </w:r>
      <w:r>
        <w:rPr>
          <w:rFonts w:ascii="Times New Roman" w:hAnsi="Times New Roman" w:cs="Times New Roman"/>
          <w:sz w:val="24"/>
          <w:szCs w:val="24"/>
        </w:rPr>
        <w:t xml:space="preserve">, külastavad noortevolikogu liikmed oma tegevusaasta jooksul linnavolikogu istungeid ning jagavad aasta lõpul auhindu (nt humorist; sarkastiliseim; viisakaim, noortesõbralikuim jt). </w:t>
      </w:r>
      <w:r w:rsidR="004D5AD8" w:rsidRPr="00E80AF0">
        <w:rPr>
          <w:rFonts w:ascii="Times New Roman" w:hAnsi="Times New Roman" w:cs="Times New Roman"/>
          <w:sz w:val="24"/>
          <w:szCs w:val="24"/>
        </w:rPr>
        <w:t xml:space="preserve">Eesmärk on hoida </w:t>
      </w:r>
      <w:r>
        <w:rPr>
          <w:rFonts w:ascii="Times New Roman" w:hAnsi="Times New Roman" w:cs="Times New Roman"/>
          <w:sz w:val="24"/>
          <w:szCs w:val="24"/>
        </w:rPr>
        <w:t xml:space="preserve">noortevolikogu </w:t>
      </w:r>
      <w:r w:rsidR="004D5AD8" w:rsidRPr="00E80AF0">
        <w:rPr>
          <w:rFonts w:ascii="Times New Roman" w:hAnsi="Times New Roman" w:cs="Times New Roman"/>
          <w:sz w:val="24"/>
          <w:szCs w:val="24"/>
        </w:rPr>
        <w:t xml:space="preserve">liikmeid </w:t>
      </w:r>
      <w:r>
        <w:rPr>
          <w:rFonts w:ascii="Times New Roman" w:hAnsi="Times New Roman" w:cs="Times New Roman"/>
          <w:sz w:val="24"/>
          <w:szCs w:val="24"/>
        </w:rPr>
        <w:t xml:space="preserve">ja nende kaudu teisi noori </w:t>
      </w:r>
      <w:r w:rsidR="004D5AD8" w:rsidRPr="00E80AF0">
        <w:rPr>
          <w:rFonts w:ascii="Times New Roman" w:hAnsi="Times New Roman" w:cs="Times New Roman"/>
          <w:sz w:val="24"/>
          <w:szCs w:val="24"/>
        </w:rPr>
        <w:t>linnavoli</w:t>
      </w:r>
      <w:r w:rsidR="00AA276F" w:rsidRPr="00E80AF0">
        <w:rPr>
          <w:rFonts w:ascii="Times New Roman" w:hAnsi="Times New Roman" w:cs="Times New Roman"/>
          <w:sz w:val="24"/>
          <w:szCs w:val="24"/>
        </w:rPr>
        <w:t>kogus toimuvaga rohkem kursis.</w:t>
      </w:r>
    </w:p>
    <w:p w:rsidR="006B4F4F" w:rsidRDefault="004D5AD8" w:rsidP="00AA276F">
      <w:pPr>
        <w:pStyle w:val="ListParagraph"/>
        <w:numPr>
          <w:ilvl w:val="0"/>
          <w:numId w:val="1"/>
        </w:numPr>
        <w:jc w:val="both"/>
        <w:rPr>
          <w:rFonts w:ascii="Times New Roman" w:hAnsi="Times New Roman" w:cs="Times New Roman"/>
          <w:b/>
          <w:sz w:val="24"/>
          <w:szCs w:val="24"/>
        </w:rPr>
      </w:pPr>
      <w:r w:rsidRPr="00AA276F">
        <w:rPr>
          <w:rFonts w:ascii="Times New Roman" w:hAnsi="Times New Roman" w:cs="Times New Roman"/>
          <w:b/>
          <w:sz w:val="24"/>
          <w:szCs w:val="24"/>
        </w:rPr>
        <w:lastRenderedPageBreak/>
        <w:t>Uks Noorte Tulevikku</w:t>
      </w:r>
    </w:p>
    <w:p w:rsidR="004D5AD8" w:rsidRDefault="006B4F4F" w:rsidP="00E25957">
      <w:pPr>
        <w:ind w:left="360"/>
        <w:jc w:val="both"/>
        <w:rPr>
          <w:rFonts w:ascii="Times New Roman" w:hAnsi="Times New Roman" w:cs="Times New Roman"/>
          <w:sz w:val="24"/>
          <w:szCs w:val="24"/>
        </w:rPr>
      </w:pPr>
      <w:r w:rsidRPr="006B4F4F">
        <w:rPr>
          <w:rFonts w:ascii="Times New Roman" w:hAnsi="Times New Roman" w:cs="Times New Roman"/>
          <w:sz w:val="24"/>
          <w:szCs w:val="24"/>
          <w:u w:val="single"/>
        </w:rPr>
        <w:t>Uks Noorte Tulevikku</w:t>
      </w:r>
      <w:r>
        <w:rPr>
          <w:rFonts w:ascii="Times New Roman" w:hAnsi="Times New Roman" w:cs="Times New Roman"/>
          <w:sz w:val="24"/>
          <w:szCs w:val="24"/>
        </w:rPr>
        <w:t xml:space="preserve"> (</w:t>
      </w:r>
      <w:r w:rsidR="004D5AD8" w:rsidRPr="006B4F4F">
        <w:rPr>
          <w:rFonts w:ascii="Times New Roman" w:hAnsi="Times New Roman" w:cs="Times New Roman"/>
          <w:sz w:val="24"/>
          <w:szCs w:val="24"/>
        </w:rPr>
        <w:t>9.-12.</w:t>
      </w:r>
      <w:r>
        <w:rPr>
          <w:rFonts w:ascii="Times New Roman" w:hAnsi="Times New Roman" w:cs="Times New Roman"/>
          <w:sz w:val="24"/>
          <w:szCs w:val="24"/>
        </w:rPr>
        <w:t xml:space="preserve"> september 2014)</w:t>
      </w:r>
      <w:r w:rsidR="004D5AD8" w:rsidRPr="006B4F4F">
        <w:rPr>
          <w:rFonts w:ascii="Times New Roman" w:hAnsi="Times New Roman" w:cs="Times New Roman"/>
          <w:sz w:val="24"/>
          <w:szCs w:val="24"/>
        </w:rPr>
        <w:t xml:space="preserve"> </w:t>
      </w:r>
      <w:r>
        <w:rPr>
          <w:rFonts w:ascii="Times New Roman" w:hAnsi="Times New Roman" w:cs="Times New Roman"/>
          <w:sz w:val="24"/>
          <w:szCs w:val="24"/>
        </w:rPr>
        <w:t xml:space="preserve">toimus </w:t>
      </w:r>
      <w:r w:rsidR="004D5AD8" w:rsidRPr="006B4F4F">
        <w:rPr>
          <w:rFonts w:ascii="Times New Roman" w:hAnsi="Times New Roman" w:cs="Times New Roman"/>
          <w:sz w:val="24"/>
          <w:szCs w:val="24"/>
        </w:rPr>
        <w:t xml:space="preserve">Noorte Nädalal Rotermanni kvartalis. Pealtvaatajate silme all maalisid noored grafitikunstnikud </w:t>
      </w:r>
      <w:r>
        <w:rPr>
          <w:rFonts w:ascii="Times New Roman" w:hAnsi="Times New Roman" w:cs="Times New Roman"/>
          <w:sz w:val="24"/>
          <w:szCs w:val="24"/>
        </w:rPr>
        <w:t xml:space="preserve">supergraafiliste joonistustega </w:t>
      </w:r>
      <w:r w:rsidR="004D5AD8" w:rsidRPr="006B4F4F">
        <w:rPr>
          <w:rFonts w:ascii="Times New Roman" w:hAnsi="Times New Roman" w:cs="Times New Roman"/>
          <w:sz w:val="24"/>
          <w:szCs w:val="24"/>
        </w:rPr>
        <w:t xml:space="preserve">üle 6 tavalist toaust. 12.septembril toimus uste oksjon, millest saadud tulu </w:t>
      </w:r>
      <w:r>
        <w:rPr>
          <w:rFonts w:ascii="Times New Roman" w:hAnsi="Times New Roman" w:cs="Times New Roman"/>
          <w:sz w:val="24"/>
          <w:szCs w:val="24"/>
        </w:rPr>
        <w:t>annetati</w:t>
      </w:r>
      <w:r w:rsidR="004D5AD8" w:rsidRPr="006B4F4F">
        <w:rPr>
          <w:rFonts w:ascii="Times New Roman" w:hAnsi="Times New Roman" w:cs="Times New Roman"/>
          <w:sz w:val="24"/>
          <w:szCs w:val="24"/>
        </w:rPr>
        <w:t xml:space="preserve"> supergraafika edendamiseks Tallinnas.</w:t>
      </w:r>
    </w:p>
    <w:p w:rsidR="006B4F4F" w:rsidRDefault="006B4F4F" w:rsidP="006B4F4F">
      <w:pPr>
        <w:pStyle w:val="ListParagraph"/>
        <w:numPr>
          <w:ilvl w:val="0"/>
          <w:numId w:val="1"/>
        </w:numPr>
        <w:jc w:val="both"/>
        <w:rPr>
          <w:rFonts w:ascii="Times New Roman" w:hAnsi="Times New Roman" w:cs="Times New Roman"/>
          <w:b/>
          <w:sz w:val="24"/>
          <w:szCs w:val="24"/>
        </w:rPr>
      </w:pPr>
      <w:r w:rsidRPr="006B4F4F">
        <w:rPr>
          <w:rFonts w:ascii="Times New Roman" w:hAnsi="Times New Roman" w:cs="Times New Roman"/>
          <w:b/>
          <w:sz w:val="24"/>
          <w:szCs w:val="24"/>
        </w:rPr>
        <w:t>Muud projektid ja tegevused</w:t>
      </w:r>
    </w:p>
    <w:p w:rsidR="00F204B2" w:rsidRDefault="006B4F4F" w:rsidP="00E25957">
      <w:pPr>
        <w:ind w:left="360"/>
        <w:jc w:val="both"/>
        <w:rPr>
          <w:rFonts w:ascii="Times New Roman" w:hAnsi="Times New Roman" w:cs="Times New Roman"/>
          <w:sz w:val="24"/>
          <w:szCs w:val="24"/>
        </w:rPr>
      </w:pPr>
      <w:r>
        <w:rPr>
          <w:rFonts w:ascii="Times New Roman" w:hAnsi="Times New Roman" w:cs="Times New Roman"/>
          <w:sz w:val="24"/>
          <w:szCs w:val="24"/>
        </w:rPr>
        <w:t xml:space="preserve">Muud avalikud projektid: </w:t>
      </w:r>
      <w:r w:rsidRPr="00E25957">
        <w:rPr>
          <w:rFonts w:ascii="Times New Roman" w:hAnsi="Times New Roman" w:cs="Times New Roman"/>
          <w:sz w:val="24"/>
          <w:szCs w:val="24"/>
          <w:u w:val="single"/>
        </w:rPr>
        <w:t>Tallinna ja Harjumaa osaluskohvik</w:t>
      </w:r>
      <w:r>
        <w:rPr>
          <w:rFonts w:ascii="Times New Roman" w:hAnsi="Times New Roman" w:cs="Times New Roman"/>
          <w:sz w:val="24"/>
          <w:szCs w:val="24"/>
        </w:rPr>
        <w:t xml:space="preserve"> (7.novembril 2013); </w:t>
      </w:r>
      <w:r w:rsidRPr="00E25957">
        <w:rPr>
          <w:rFonts w:ascii="Times New Roman" w:hAnsi="Times New Roman" w:cs="Times New Roman"/>
          <w:sz w:val="24"/>
          <w:szCs w:val="24"/>
          <w:u w:val="single"/>
        </w:rPr>
        <w:t>Tallinna noorte õiguste edendaja tunnustuskonkurss</w:t>
      </w:r>
      <w:r>
        <w:rPr>
          <w:rFonts w:ascii="Times New Roman" w:hAnsi="Times New Roman" w:cs="Times New Roman"/>
          <w:sz w:val="24"/>
          <w:szCs w:val="24"/>
        </w:rPr>
        <w:t xml:space="preserve"> (detsember 2013); </w:t>
      </w:r>
      <w:r w:rsidRPr="00E25957">
        <w:rPr>
          <w:rFonts w:ascii="Times New Roman" w:hAnsi="Times New Roman" w:cs="Times New Roman"/>
          <w:sz w:val="24"/>
          <w:szCs w:val="24"/>
          <w:u w:val="single"/>
        </w:rPr>
        <w:t>Tallinna linnaosade noorte ümarlauad</w:t>
      </w:r>
      <w:r w:rsidR="00E25957">
        <w:rPr>
          <w:rFonts w:ascii="Times New Roman" w:hAnsi="Times New Roman" w:cs="Times New Roman"/>
          <w:sz w:val="24"/>
          <w:szCs w:val="24"/>
        </w:rPr>
        <w:t xml:space="preserve"> (oktoober 2014); </w:t>
      </w:r>
      <w:r w:rsidR="00E25957" w:rsidRPr="00E25957">
        <w:rPr>
          <w:rFonts w:ascii="Times New Roman" w:hAnsi="Times New Roman" w:cs="Times New Roman"/>
          <w:sz w:val="24"/>
          <w:szCs w:val="24"/>
          <w:u w:val="single"/>
        </w:rPr>
        <w:t xml:space="preserve">väitlus </w:t>
      </w:r>
      <w:r w:rsidR="00E25957">
        <w:rPr>
          <w:rFonts w:ascii="Times New Roman" w:hAnsi="Times New Roman" w:cs="Times New Roman"/>
          <w:sz w:val="24"/>
          <w:szCs w:val="24"/>
          <w:u w:val="single"/>
        </w:rPr>
        <w:t>„Noored vs Poliitikud“</w:t>
      </w:r>
      <w:r w:rsidR="00E25957">
        <w:rPr>
          <w:rFonts w:ascii="Times New Roman" w:hAnsi="Times New Roman" w:cs="Times New Roman"/>
          <w:sz w:val="24"/>
          <w:szCs w:val="24"/>
        </w:rPr>
        <w:t xml:space="preserve"> koostöös TTÜ väitlusklubiga (november 2014).</w:t>
      </w:r>
    </w:p>
    <w:p w:rsidR="006A35DC" w:rsidRPr="006B4F4F" w:rsidRDefault="006B4F4F" w:rsidP="006A35DC">
      <w:pPr>
        <w:ind w:left="360"/>
        <w:jc w:val="both"/>
        <w:rPr>
          <w:rFonts w:ascii="Times New Roman" w:hAnsi="Times New Roman" w:cs="Times New Roman"/>
          <w:sz w:val="24"/>
          <w:szCs w:val="24"/>
        </w:rPr>
      </w:pPr>
      <w:r>
        <w:rPr>
          <w:rFonts w:ascii="Times New Roman" w:hAnsi="Times New Roman" w:cs="Times New Roman"/>
          <w:sz w:val="24"/>
          <w:szCs w:val="24"/>
        </w:rPr>
        <w:t xml:space="preserve">Esindati Tallinna noori välismaistel projektidel: </w:t>
      </w:r>
      <w:r w:rsidR="00F204B2">
        <w:rPr>
          <w:rFonts w:ascii="Times New Roman" w:hAnsi="Times New Roman" w:cs="Times New Roman"/>
          <w:sz w:val="24"/>
          <w:szCs w:val="24"/>
        </w:rPr>
        <w:t xml:space="preserve">„Baltic Sea Youth Steakholder Meeting“ (10.-11.11.13);  </w:t>
      </w:r>
      <w:r>
        <w:rPr>
          <w:rFonts w:ascii="Times New Roman" w:hAnsi="Times New Roman" w:cs="Times New Roman"/>
          <w:sz w:val="24"/>
          <w:szCs w:val="24"/>
        </w:rPr>
        <w:t>„Baltic Youth Exchange“ (17.-24.09.14); „Baltic Youth Forum“ (</w:t>
      </w:r>
      <w:r w:rsidR="00F204B2">
        <w:rPr>
          <w:rFonts w:ascii="Times New Roman" w:hAnsi="Times New Roman" w:cs="Times New Roman"/>
          <w:sz w:val="24"/>
          <w:szCs w:val="24"/>
        </w:rPr>
        <w:t>23.-26.06.14)</w:t>
      </w:r>
      <w:r>
        <w:rPr>
          <w:rFonts w:ascii="Times New Roman" w:hAnsi="Times New Roman" w:cs="Times New Roman"/>
          <w:sz w:val="24"/>
          <w:szCs w:val="24"/>
        </w:rPr>
        <w:t xml:space="preserve">;  </w:t>
      </w:r>
      <w:r w:rsidR="00F204B2">
        <w:rPr>
          <w:rFonts w:ascii="Times New Roman" w:hAnsi="Times New Roman" w:cs="Times New Roman"/>
          <w:sz w:val="24"/>
          <w:szCs w:val="24"/>
        </w:rPr>
        <w:t>„</w:t>
      </w:r>
      <w:r w:rsidR="00F204B2" w:rsidRPr="00F204B2">
        <w:rPr>
          <w:rFonts w:ascii="Times New Roman" w:hAnsi="Times New Roman" w:cs="Times New Roman"/>
          <w:sz w:val="24"/>
          <w:szCs w:val="24"/>
        </w:rPr>
        <w:t>UBC Commission on</w:t>
      </w:r>
      <w:r w:rsidR="00F204B2">
        <w:rPr>
          <w:rFonts w:ascii="Times New Roman" w:hAnsi="Times New Roman" w:cs="Times New Roman"/>
          <w:sz w:val="24"/>
          <w:szCs w:val="24"/>
        </w:rPr>
        <w:t xml:space="preserve"> Youth Issues meeting in Kauna“</w:t>
      </w:r>
      <w:r w:rsidR="00F204B2" w:rsidRPr="00F204B2">
        <w:rPr>
          <w:rFonts w:ascii="Times New Roman" w:hAnsi="Times New Roman" w:cs="Times New Roman"/>
          <w:sz w:val="24"/>
          <w:szCs w:val="24"/>
        </w:rPr>
        <w:t xml:space="preserve"> </w:t>
      </w:r>
      <w:r w:rsidR="00F204B2">
        <w:rPr>
          <w:rFonts w:ascii="Times New Roman" w:hAnsi="Times New Roman" w:cs="Times New Roman"/>
          <w:sz w:val="24"/>
          <w:szCs w:val="24"/>
        </w:rPr>
        <w:t>(0</w:t>
      </w:r>
      <w:r w:rsidR="00F204B2" w:rsidRPr="00F204B2">
        <w:rPr>
          <w:rFonts w:ascii="Times New Roman" w:hAnsi="Times New Roman" w:cs="Times New Roman"/>
          <w:sz w:val="24"/>
          <w:szCs w:val="24"/>
        </w:rPr>
        <w:t>1</w:t>
      </w:r>
      <w:r w:rsidR="00F204B2">
        <w:rPr>
          <w:rFonts w:ascii="Times New Roman" w:hAnsi="Times New Roman" w:cs="Times New Roman"/>
          <w:sz w:val="24"/>
          <w:szCs w:val="24"/>
        </w:rPr>
        <w:t>.</w:t>
      </w:r>
      <w:r w:rsidR="00F204B2" w:rsidRPr="00F204B2">
        <w:rPr>
          <w:rFonts w:ascii="Times New Roman" w:hAnsi="Times New Roman" w:cs="Times New Roman"/>
          <w:sz w:val="24"/>
          <w:szCs w:val="24"/>
        </w:rPr>
        <w:t>-</w:t>
      </w:r>
      <w:r w:rsidR="00F204B2">
        <w:rPr>
          <w:rFonts w:ascii="Times New Roman" w:hAnsi="Times New Roman" w:cs="Times New Roman"/>
          <w:sz w:val="24"/>
          <w:szCs w:val="24"/>
        </w:rPr>
        <w:t>0</w:t>
      </w:r>
      <w:r w:rsidR="00F204B2" w:rsidRPr="00F204B2">
        <w:rPr>
          <w:rFonts w:ascii="Times New Roman" w:hAnsi="Times New Roman" w:cs="Times New Roman"/>
          <w:sz w:val="24"/>
          <w:szCs w:val="24"/>
        </w:rPr>
        <w:t>4</w:t>
      </w:r>
      <w:r w:rsidR="00F204B2">
        <w:rPr>
          <w:rFonts w:ascii="Times New Roman" w:hAnsi="Times New Roman" w:cs="Times New Roman"/>
          <w:sz w:val="24"/>
          <w:szCs w:val="24"/>
        </w:rPr>
        <w:t>.04.14); „</w:t>
      </w:r>
      <w:r w:rsidR="00F204B2" w:rsidRPr="00F204B2">
        <w:rPr>
          <w:rFonts w:ascii="Times New Roman" w:hAnsi="Times New Roman" w:cs="Times New Roman"/>
          <w:sz w:val="24"/>
          <w:szCs w:val="24"/>
        </w:rPr>
        <w:t>UBC COYI meeting</w:t>
      </w:r>
      <w:r w:rsidR="00F204B2">
        <w:rPr>
          <w:rFonts w:ascii="Times New Roman" w:hAnsi="Times New Roman" w:cs="Times New Roman"/>
          <w:sz w:val="24"/>
          <w:szCs w:val="24"/>
        </w:rPr>
        <w:t xml:space="preserve"> in Riga, L</w:t>
      </w:r>
      <w:r w:rsidR="00F204B2" w:rsidRPr="00F204B2">
        <w:rPr>
          <w:rFonts w:ascii="Times New Roman" w:hAnsi="Times New Roman" w:cs="Times New Roman"/>
          <w:sz w:val="24"/>
          <w:szCs w:val="24"/>
        </w:rPr>
        <w:t>atvia</w:t>
      </w:r>
      <w:r w:rsidR="00F204B2">
        <w:rPr>
          <w:rFonts w:ascii="Times New Roman" w:hAnsi="Times New Roman" w:cs="Times New Roman"/>
          <w:sz w:val="24"/>
          <w:szCs w:val="24"/>
        </w:rPr>
        <w:t>“</w:t>
      </w:r>
      <w:r w:rsidR="00F204B2" w:rsidRPr="00F204B2">
        <w:rPr>
          <w:rFonts w:ascii="Times New Roman" w:hAnsi="Times New Roman" w:cs="Times New Roman"/>
          <w:sz w:val="24"/>
          <w:szCs w:val="24"/>
        </w:rPr>
        <w:t xml:space="preserve"> </w:t>
      </w:r>
      <w:r w:rsidR="00F204B2">
        <w:rPr>
          <w:rFonts w:ascii="Times New Roman" w:hAnsi="Times New Roman" w:cs="Times New Roman"/>
          <w:sz w:val="24"/>
          <w:szCs w:val="24"/>
        </w:rPr>
        <w:t>(0</w:t>
      </w:r>
      <w:r w:rsidR="00F204B2" w:rsidRPr="00F204B2">
        <w:rPr>
          <w:rFonts w:ascii="Times New Roman" w:hAnsi="Times New Roman" w:cs="Times New Roman"/>
          <w:sz w:val="24"/>
          <w:szCs w:val="24"/>
        </w:rPr>
        <w:t>8</w:t>
      </w:r>
      <w:r w:rsidR="00F204B2">
        <w:rPr>
          <w:rFonts w:ascii="Times New Roman" w:hAnsi="Times New Roman" w:cs="Times New Roman"/>
          <w:sz w:val="24"/>
          <w:szCs w:val="24"/>
        </w:rPr>
        <w:t>.-11.10.1</w:t>
      </w:r>
      <w:r w:rsidR="00F204B2" w:rsidRPr="00F204B2">
        <w:rPr>
          <w:rFonts w:ascii="Times New Roman" w:hAnsi="Times New Roman" w:cs="Times New Roman"/>
          <w:sz w:val="24"/>
          <w:szCs w:val="24"/>
        </w:rPr>
        <w:t>4</w:t>
      </w:r>
      <w:r w:rsidR="00F204B2">
        <w:rPr>
          <w:rFonts w:ascii="Times New Roman" w:hAnsi="Times New Roman" w:cs="Times New Roman"/>
          <w:sz w:val="24"/>
          <w:szCs w:val="24"/>
        </w:rPr>
        <w:t>).</w:t>
      </w:r>
    </w:p>
    <w:p w:rsidR="006451EA" w:rsidRPr="00601455" w:rsidRDefault="006451EA" w:rsidP="00601455">
      <w:pPr>
        <w:rPr>
          <w:rFonts w:ascii="Times New Roman" w:hAnsi="Times New Roman" w:cs="Times New Roman"/>
          <w:sz w:val="24"/>
          <w:szCs w:val="24"/>
        </w:rPr>
      </w:pPr>
      <w:r w:rsidRPr="00601455">
        <w:rPr>
          <w:rFonts w:ascii="Times New Roman" w:hAnsi="Times New Roman" w:cs="Times New Roman"/>
          <w:sz w:val="24"/>
          <w:szCs w:val="24"/>
        </w:rPr>
        <w:t>Poliitilised teemad</w:t>
      </w:r>
      <w:r w:rsidR="006A35DC">
        <w:rPr>
          <w:rStyle w:val="FootnoteReference"/>
          <w:rFonts w:ascii="Times New Roman" w:hAnsi="Times New Roman" w:cs="Times New Roman"/>
          <w:sz w:val="24"/>
          <w:szCs w:val="24"/>
        </w:rPr>
        <w:footnoteReference w:id="3"/>
      </w:r>
    </w:p>
    <w:p w:rsidR="00743BB0" w:rsidRDefault="00601455" w:rsidP="006451EA">
      <w:pPr>
        <w:rPr>
          <w:rFonts w:ascii="Times New Roman" w:hAnsi="Times New Roman" w:cs="Times New Roman"/>
          <w:sz w:val="24"/>
          <w:szCs w:val="24"/>
        </w:rPr>
      </w:pPr>
      <w:r>
        <w:rPr>
          <w:rFonts w:ascii="Times New Roman" w:hAnsi="Times New Roman" w:cs="Times New Roman"/>
          <w:sz w:val="24"/>
          <w:szCs w:val="24"/>
        </w:rPr>
        <w:t>Sotsiaalkomisjon</w:t>
      </w:r>
    </w:p>
    <w:p w:rsidR="00601455" w:rsidRPr="00AA276F" w:rsidRDefault="00601455" w:rsidP="00B86AD6">
      <w:pPr>
        <w:pStyle w:val="ListParagraph"/>
        <w:numPr>
          <w:ilvl w:val="0"/>
          <w:numId w:val="5"/>
        </w:numPr>
        <w:spacing w:line="360" w:lineRule="auto"/>
        <w:jc w:val="both"/>
        <w:rPr>
          <w:rFonts w:ascii="Times New Roman" w:hAnsi="Times New Roman" w:cs="Times New Roman"/>
          <w:sz w:val="24"/>
          <w:szCs w:val="24"/>
        </w:rPr>
      </w:pPr>
      <w:r w:rsidRPr="00B86AD6">
        <w:rPr>
          <w:rFonts w:ascii="Times New Roman" w:hAnsi="Times New Roman" w:cs="Times New Roman"/>
          <w:sz w:val="24"/>
          <w:szCs w:val="24"/>
        </w:rPr>
        <w:t>Ekstreemspordi arengukava loomine Tallinnas</w:t>
      </w:r>
      <w:r w:rsidR="00B86AD6">
        <w:rPr>
          <w:rFonts w:ascii="Times New Roman" w:hAnsi="Times New Roman" w:cs="Times New Roman"/>
          <w:sz w:val="24"/>
          <w:szCs w:val="24"/>
        </w:rPr>
        <w:t xml:space="preserve"> k</w:t>
      </w:r>
      <w:r w:rsidRPr="00AA276F">
        <w:rPr>
          <w:rFonts w:ascii="Times New Roman" w:hAnsi="Times New Roman" w:cs="Times New Roman"/>
          <w:sz w:val="24"/>
          <w:szCs w:val="24"/>
        </w:rPr>
        <w:t xml:space="preserve">oostöös </w:t>
      </w:r>
      <w:r w:rsidR="00B86AD6">
        <w:rPr>
          <w:rFonts w:ascii="Times New Roman" w:hAnsi="Times New Roman" w:cs="Times New Roman"/>
          <w:sz w:val="24"/>
          <w:szCs w:val="24"/>
        </w:rPr>
        <w:t>Tallinna Spordi- ja Noorsooametiga</w:t>
      </w:r>
    </w:p>
    <w:p w:rsidR="00601455" w:rsidRPr="00B86AD6" w:rsidRDefault="00B86AD6" w:rsidP="00B86AD6">
      <w:pPr>
        <w:pStyle w:val="ListParagraph"/>
        <w:numPr>
          <w:ilvl w:val="0"/>
          <w:numId w:val="5"/>
        </w:numPr>
        <w:spacing w:line="360" w:lineRule="auto"/>
        <w:jc w:val="both"/>
        <w:rPr>
          <w:rFonts w:ascii="Times New Roman" w:hAnsi="Times New Roman" w:cs="Times New Roman"/>
          <w:sz w:val="24"/>
          <w:szCs w:val="24"/>
        </w:rPr>
      </w:pPr>
      <w:r w:rsidRPr="00B86AD6">
        <w:rPr>
          <w:rFonts w:ascii="Times New Roman" w:hAnsi="Times New Roman" w:cs="Times New Roman"/>
          <w:b/>
          <w:sz w:val="24"/>
          <w:szCs w:val="24"/>
        </w:rPr>
        <w:t>Ettepanek</w:t>
      </w:r>
      <w:r>
        <w:rPr>
          <w:rFonts w:ascii="Times New Roman" w:hAnsi="Times New Roman" w:cs="Times New Roman"/>
          <w:sz w:val="24"/>
          <w:szCs w:val="24"/>
        </w:rPr>
        <w:t xml:space="preserve">: </w:t>
      </w:r>
      <w:r w:rsidR="00601455" w:rsidRPr="00B86AD6">
        <w:rPr>
          <w:rFonts w:ascii="Times New Roman" w:hAnsi="Times New Roman" w:cs="Times New Roman"/>
          <w:sz w:val="24"/>
          <w:szCs w:val="24"/>
        </w:rPr>
        <w:t>Sebra</w:t>
      </w:r>
      <w:r>
        <w:rPr>
          <w:rFonts w:ascii="Times New Roman" w:hAnsi="Times New Roman" w:cs="Times New Roman"/>
          <w:sz w:val="24"/>
          <w:szCs w:val="24"/>
        </w:rPr>
        <w:t>, lamava politseiniku või valgusfoori</w:t>
      </w:r>
      <w:r w:rsidR="00601455" w:rsidRPr="00B86AD6">
        <w:rPr>
          <w:rFonts w:ascii="Times New Roman" w:hAnsi="Times New Roman" w:cs="Times New Roman"/>
          <w:sz w:val="24"/>
          <w:szCs w:val="24"/>
        </w:rPr>
        <w:t xml:space="preserve"> lisamine Tallinna Inglise Kolledži ja Tallinna Keskraamatukogu juurde Kentmanni tänava ja Estonia puiestee </w:t>
      </w:r>
      <w:r>
        <w:rPr>
          <w:rFonts w:ascii="Times New Roman" w:hAnsi="Times New Roman" w:cs="Times New Roman"/>
          <w:sz w:val="24"/>
          <w:szCs w:val="24"/>
        </w:rPr>
        <w:t xml:space="preserve">liiklusohtlikule </w:t>
      </w:r>
      <w:r w:rsidR="00601455" w:rsidRPr="00B86AD6">
        <w:rPr>
          <w:rFonts w:ascii="Times New Roman" w:hAnsi="Times New Roman" w:cs="Times New Roman"/>
          <w:sz w:val="24"/>
          <w:szCs w:val="24"/>
        </w:rPr>
        <w:t>ristile</w:t>
      </w:r>
    </w:p>
    <w:p w:rsidR="00601455" w:rsidRPr="00601455" w:rsidRDefault="00B86AD6" w:rsidP="00B86AD6">
      <w:pPr>
        <w:pStyle w:val="ListParagraph"/>
        <w:numPr>
          <w:ilvl w:val="0"/>
          <w:numId w:val="5"/>
        </w:numPr>
        <w:spacing w:line="360" w:lineRule="auto"/>
        <w:jc w:val="both"/>
        <w:rPr>
          <w:rFonts w:ascii="Times New Roman" w:hAnsi="Times New Roman" w:cs="Times New Roman"/>
          <w:sz w:val="24"/>
          <w:szCs w:val="24"/>
        </w:rPr>
      </w:pPr>
      <w:r w:rsidRPr="00B86AD6">
        <w:rPr>
          <w:rFonts w:ascii="Times New Roman" w:hAnsi="Times New Roman" w:cs="Times New Roman"/>
          <w:b/>
          <w:sz w:val="24"/>
          <w:szCs w:val="24"/>
        </w:rPr>
        <w:t>Ettepanek</w:t>
      </w:r>
      <w:r>
        <w:rPr>
          <w:rFonts w:ascii="Times New Roman" w:hAnsi="Times New Roman" w:cs="Times New Roman"/>
          <w:sz w:val="24"/>
          <w:szCs w:val="24"/>
        </w:rPr>
        <w:t>: Lisada valgusfoorid Ahtri tänava ülekäiguraja mõlemale suunale</w:t>
      </w:r>
    </w:p>
    <w:p w:rsidR="00601455" w:rsidRPr="00601455" w:rsidRDefault="00B86AD6" w:rsidP="00B86AD6">
      <w:pPr>
        <w:pStyle w:val="ListParagraph"/>
        <w:numPr>
          <w:ilvl w:val="0"/>
          <w:numId w:val="5"/>
        </w:numPr>
        <w:spacing w:line="360" w:lineRule="auto"/>
        <w:jc w:val="both"/>
        <w:rPr>
          <w:rFonts w:ascii="Times New Roman" w:hAnsi="Times New Roman" w:cs="Times New Roman"/>
          <w:sz w:val="24"/>
          <w:szCs w:val="24"/>
        </w:rPr>
      </w:pPr>
      <w:r w:rsidRPr="00B86AD6">
        <w:rPr>
          <w:rFonts w:ascii="Times New Roman" w:hAnsi="Times New Roman" w:cs="Times New Roman"/>
          <w:b/>
          <w:sz w:val="24"/>
          <w:szCs w:val="24"/>
        </w:rPr>
        <w:t>Ettepanek</w:t>
      </w:r>
      <w:r>
        <w:rPr>
          <w:rFonts w:ascii="Times New Roman" w:hAnsi="Times New Roman" w:cs="Times New Roman"/>
          <w:sz w:val="24"/>
          <w:szCs w:val="24"/>
        </w:rPr>
        <w:t>: Lisada Russalka juures olevale välijõusaalile käteronila</w:t>
      </w:r>
    </w:p>
    <w:p w:rsidR="00601455" w:rsidRPr="00B86AD6" w:rsidRDefault="00B86AD6" w:rsidP="00B86AD6">
      <w:pPr>
        <w:pStyle w:val="ListParagraph"/>
        <w:numPr>
          <w:ilvl w:val="0"/>
          <w:numId w:val="5"/>
        </w:numPr>
        <w:spacing w:line="360" w:lineRule="auto"/>
        <w:jc w:val="both"/>
        <w:rPr>
          <w:rFonts w:ascii="Times New Roman" w:hAnsi="Times New Roman" w:cs="Times New Roman"/>
          <w:sz w:val="24"/>
          <w:szCs w:val="24"/>
        </w:rPr>
      </w:pPr>
      <w:r w:rsidRPr="00B86AD6">
        <w:rPr>
          <w:rFonts w:ascii="Times New Roman" w:hAnsi="Times New Roman" w:cs="Times New Roman"/>
          <w:b/>
          <w:sz w:val="24"/>
          <w:szCs w:val="24"/>
        </w:rPr>
        <w:t>Ettepanek</w:t>
      </w:r>
      <w:r>
        <w:rPr>
          <w:rFonts w:ascii="Times New Roman" w:hAnsi="Times New Roman" w:cs="Times New Roman"/>
          <w:sz w:val="24"/>
          <w:szCs w:val="24"/>
        </w:rPr>
        <w:t xml:space="preserve">: </w:t>
      </w:r>
      <w:r w:rsidR="00601455" w:rsidRPr="00B86AD6">
        <w:rPr>
          <w:rFonts w:ascii="Times New Roman" w:hAnsi="Times New Roman" w:cs="Times New Roman"/>
          <w:sz w:val="24"/>
          <w:szCs w:val="24"/>
        </w:rPr>
        <w:t xml:space="preserve">Rajada välijõusaalid </w:t>
      </w:r>
      <w:r w:rsidRPr="00B86AD6">
        <w:rPr>
          <w:rFonts w:ascii="Times New Roman" w:hAnsi="Times New Roman" w:cs="Times New Roman"/>
          <w:i/>
          <w:sz w:val="24"/>
          <w:szCs w:val="24"/>
        </w:rPr>
        <w:t>street workout</w:t>
      </w:r>
      <w:r w:rsidRPr="00B86AD6">
        <w:rPr>
          <w:rFonts w:ascii="Times New Roman" w:hAnsi="Times New Roman" w:cs="Times New Roman"/>
          <w:sz w:val="24"/>
          <w:szCs w:val="24"/>
        </w:rPr>
        <w:t xml:space="preserve">'ile </w:t>
      </w:r>
      <w:r w:rsidR="00601455" w:rsidRPr="00B86AD6">
        <w:rPr>
          <w:rFonts w:ascii="Times New Roman" w:hAnsi="Times New Roman" w:cs="Times New Roman"/>
          <w:sz w:val="24"/>
          <w:szCs w:val="24"/>
        </w:rPr>
        <w:t>Harku ja Pirita randa</w:t>
      </w:r>
    </w:p>
    <w:p w:rsidR="00601455" w:rsidRPr="00B86AD6" w:rsidRDefault="00B86AD6" w:rsidP="00B86AD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Ettepanek: </w:t>
      </w:r>
      <w:r>
        <w:rPr>
          <w:rFonts w:ascii="Times New Roman" w:hAnsi="Times New Roman" w:cs="Times New Roman"/>
          <w:sz w:val="24"/>
          <w:szCs w:val="24"/>
        </w:rPr>
        <w:t>Paigaldada</w:t>
      </w:r>
      <w:r w:rsidRPr="00B86AD6">
        <w:rPr>
          <w:rFonts w:ascii="Times New Roman" w:hAnsi="Times New Roman" w:cs="Times New Roman"/>
          <w:sz w:val="24"/>
          <w:szCs w:val="24"/>
        </w:rPr>
        <w:t xml:space="preserve"> linna esialgselt </w:t>
      </w:r>
      <w:r>
        <w:rPr>
          <w:rFonts w:ascii="Times New Roman" w:hAnsi="Times New Roman" w:cs="Times New Roman"/>
          <w:sz w:val="24"/>
          <w:szCs w:val="24"/>
        </w:rPr>
        <w:t xml:space="preserve">üks mobiilne rattalaenutuspunkt </w:t>
      </w:r>
      <w:r w:rsidRPr="00B86AD6">
        <w:rPr>
          <w:rFonts w:ascii="Times New Roman" w:hAnsi="Times New Roman" w:cs="Times New Roman"/>
          <w:sz w:val="24"/>
          <w:szCs w:val="24"/>
        </w:rPr>
        <w:t>kesklinna Viru väljakule, kus inimesed saaksid mugavalt ning s</w:t>
      </w:r>
      <w:r>
        <w:rPr>
          <w:rFonts w:ascii="Times New Roman" w:hAnsi="Times New Roman" w:cs="Times New Roman"/>
          <w:sz w:val="24"/>
          <w:szCs w:val="24"/>
        </w:rPr>
        <w:t xml:space="preserve">ümboolse hinna eest jalgrattaid </w:t>
      </w:r>
      <w:r w:rsidRPr="00B86AD6">
        <w:rPr>
          <w:rFonts w:ascii="Times New Roman" w:hAnsi="Times New Roman" w:cs="Times New Roman"/>
          <w:sz w:val="24"/>
          <w:szCs w:val="24"/>
        </w:rPr>
        <w:t>rentida.</w:t>
      </w:r>
      <w:r>
        <w:rPr>
          <w:rFonts w:ascii="Times New Roman" w:hAnsi="Times New Roman" w:cs="Times New Roman"/>
          <w:sz w:val="24"/>
          <w:szCs w:val="24"/>
        </w:rPr>
        <w:t xml:space="preserve"> </w:t>
      </w:r>
      <w:r w:rsidRPr="00B86AD6">
        <w:rPr>
          <w:rFonts w:ascii="Times New Roman" w:hAnsi="Times New Roman" w:cs="Times New Roman"/>
          <w:sz w:val="24"/>
          <w:szCs w:val="24"/>
        </w:rPr>
        <w:t>Pikemas perspektiivis võiks laenutuspunktid asuda üle linna – inimene võtab vanalinnast ratta ning</w:t>
      </w:r>
      <w:r>
        <w:rPr>
          <w:rFonts w:ascii="Times New Roman" w:hAnsi="Times New Roman" w:cs="Times New Roman"/>
          <w:sz w:val="24"/>
          <w:szCs w:val="24"/>
        </w:rPr>
        <w:t xml:space="preserve"> </w:t>
      </w:r>
      <w:r w:rsidRPr="00B86AD6">
        <w:rPr>
          <w:rFonts w:ascii="Times New Roman" w:hAnsi="Times New Roman" w:cs="Times New Roman"/>
          <w:sz w:val="24"/>
          <w:szCs w:val="24"/>
        </w:rPr>
        <w:t>sõidab Mustamäele. Laenutuspunktide vahel toimub vastavalt vajadusele rataste transport ühest kohast teise.</w:t>
      </w:r>
      <w:r>
        <w:rPr>
          <w:rFonts w:ascii="Times New Roman" w:hAnsi="Times New Roman" w:cs="Times New Roman"/>
          <w:sz w:val="24"/>
          <w:szCs w:val="24"/>
        </w:rPr>
        <w:t xml:space="preserve"> Eeskujuks Chicago ja Barcelona.</w:t>
      </w:r>
    </w:p>
    <w:p w:rsidR="00601455" w:rsidRPr="009106A4" w:rsidRDefault="009106A4" w:rsidP="009106A4">
      <w:pPr>
        <w:pStyle w:val="ListParagraph"/>
        <w:numPr>
          <w:ilvl w:val="0"/>
          <w:numId w:val="5"/>
        </w:numPr>
        <w:spacing w:line="360" w:lineRule="auto"/>
        <w:jc w:val="both"/>
        <w:rPr>
          <w:rFonts w:ascii="Times New Roman" w:hAnsi="Times New Roman" w:cs="Times New Roman"/>
          <w:b/>
          <w:sz w:val="24"/>
          <w:szCs w:val="24"/>
        </w:rPr>
      </w:pPr>
      <w:r w:rsidRPr="009106A4">
        <w:rPr>
          <w:rFonts w:ascii="Times New Roman" w:hAnsi="Times New Roman" w:cs="Times New Roman"/>
          <w:b/>
          <w:sz w:val="24"/>
          <w:szCs w:val="24"/>
        </w:rPr>
        <w:t>Ettepanek</w:t>
      </w:r>
      <w:r w:rsidRPr="009106A4">
        <w:rPr>
          <w:rFonts w:ascii="Times New Roman" w:hAnsi="Times New Roman" w:cs="Times New Roman"/>
          <w:sz w:val="24"/>
          <w:szCs w:val="24"/>
        </w:rPr>
        <w:t xml:space="preserve"> erivajadustega noorte transpordi süsteemi muutmiseks –</w:t>
      </w:r>
      <w:r>
        <w:rPr>
          <w:rFonts w:ascii="Times New Roman" w:hAnsi="Times New Roman" w:cs="Times New Roman"/>
          <w:sz w:val="24"/>
          <w:szCs w:val="24"/>
        </w:rPr>
        <w:t xml:space="preserve"> </w:t>
      </w:r>
      <w:r w:rsidRPr="009106A4">
        <w:rPr>
          <w:rFonts w:ascii="Times New Roman" w:hAnsi="Times New Roman" w:cs="Times New Roman"/>
          <w:sz w:val="24"/>
          <w:szCs w:val="24"/>
        </w:rPr>
        <w:t>ümarlaua kokku kutsumine</w:t>
      </w:r>
    </w:p>
    <w:p w:rsidR="009106A4" w:rsidRDefault="009106A4" w:rsidP="009106A4">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Ettepanek: </w:t>
      </w:r>
      <w:r w:rsidRPr="009106A4">
        <w:rPr>
          <w:rFonts w:ascii="Times New Roman" w:hAnsi="Times New Roman" w:cs="Times New Roman"/>
          <w:sz w:val="24"/>
          <w:szCs w:val="24"/>
        </w:rPr>
        <w:t xml:space="preserve">Lisaks koolide sööklatele toimuks prügisorteerimine kogu </w:t>
      </w:r>
      <w:r>
        <w:rPr>
          <w:rFonts w:ascii="Times New Roman" w:hAnsi="Times New Roman" w:cs="Times New Roman"/>
          <w:sz w:val="24"/>
          <w:szCs w:val="24"/>
        </w:rPr>
        <w:t xml:space="preserve">kooli </w:t>
      </w:r>
      <w:r w:rsidRPr="009106A4">
        <w:rPr>
          <w:rFonts w:ascii="Times New Roman" w:hAnsi="Times New Roman" w:cs="Times New Roman"/>
          <w:sz w:val="24"/>
          <w:szCs w:val="24"/>
        </w:rPr>
        <w:t xml:space="preserve">hoones ning selleks oleks väljas liigiti kogumiseks mõeldud prügikastid. Eesmärgi täitmiseks tuleb koolidesse paigutada igale korrusele prügikastid järgnevatele jäätmeliikidele: paber ja papp; olmejäätmed. Lisaks ka pandipakendikast. Pandipakenditest saadav tulu </w:t>
      </w:r>
      <w:r>
        <w:rPr>
          <w:rFonts w:ascii="Times New Roman" w:hAnsi="Times New Roman" w:cs="Times New Roman"/>
          <w:sz w:val="24"/>
          <w:szCs w:val="24"/>
        </w:rPr>
        <w:t>võiks minna</w:t>
      </w:r>
      <w:r w:rsidRPr="009106A4">
        <w:rPr>
          <w:rFonts w:ascii="Times New Roman" w:hAnsi="Times New Roman" w:cs="Times New Roman"/>
          <w:sz w:val="24"/>
          <w:szCs w:val="24"/>
        </w:rPr>
        <w:t xml:space="preserve"> õpilasesinduse eelarvesse ning see oleks õpilasesindajatele motivaator liigiti jäätmete </w:t>
      </w:r>
      <w:r>
        <w:rPr>
          <w:rFonts w:ascii="Times New Roman" w:hAnsi="Times New Roman" w:cs="Times New Roman"/>
          <w:sz w:val="24"/>
          <w:szCs w:val="24"/>
        </w:rPr>
        <w:t>propageerida</w:t>
      </w:r>
      <w:r w:rsidRPr="009106A4">
        <w:rPr>
          <w:rFonts w:ascii="Times New Roman" w:hAnsi="Times New Roman" w:cs="Times New Roman"/>
          <w:sz w:val="24"/>
          <w:szCs w:val="24"/>
        </w:rPr>
        <w:t xml:space="preserve"> </w:t>
      </w:r>
      <w:r>
        <w:rPr>
          <w:rFonts w:ascii="Times New Roman" w:hAnsi="Times New Roman" w:cs="Times New Roman"/>
          <w:sz w:val="24"/>
          <w:szCs w:val="24"/>
        </w:rPr>
        <w:t>kogumist</w:t>
      </w:r>
      <w:r w:rsidRPr="009106A4">
        <w:rPr>
          <w:rFonts w:ascii="Times New Roman" w:hAnsi="Times New Roman" w:cs="Times New Roman"/>
          <w:sz w:val="24"/>
          <w:szCs w:val="24"/>
        </w:rPr>
        <w:t>.</w:t>
      </w:r>
    </w:p>
    <w:p w:rsidR="00AC1FA0" w:rsidRDefault="00AC1FA0" w:rsidP="00AC1FA0">
      <w:pPr>
        <w:pStyle w:val="ListParagraph"/>
        <w:numPr>
          <w:ilvl w:val="0"/>
          <w:numId w:val="5"/>
        </w:numPr>
        <w:spacing w:line="360" w:lineRule="auto"/>
        <w:jc w:val="both"/>
        <w:rPr>
          <w:rFonts w:ascii="Times New Roman" w:hAnsi="Times New Roman" w:cs="Times New Roman"/>
          <w:sz w:val="24"/>
          <w:szCs w:val="24"/>
        </w:rPr>
      </w:pPr>
      <w:r w:rsidRPr="00AC1FA0">
        <w:rPr>
          <w:rFonts w:ascii="Times New Roman" w:hAnsi="Times New Roman" w:cs="Times New Roman"/>
          <w:b/>
          <w:sz w:val="24"/>
          <w:szCs w:val="24"/>
        </w:rPr>
        <w:t>Ettepanek</w:t>
      </w:r>
      <w:r>
        <w:rPr>
          <w:rFonts w:ascii="Times New Roman" w:hAnsi="Times New Roman" w:cs="Times New Roman"/>
          <w:sz w:val="24"/>
          <w:szCs w:val="24"/>
        </w:rPr>
        <w:t>: P</w:t>
      </w:r>
      <w:r w:rsidRPr="00AC1FA0">
        <w:rPr>
          <w:rFonts w:ascii="Times New Roman" w:hAnsi="Times New Roman" w:cs="Times New Roman"/>
          <w:sz w:val="24"/>
          <w:szCs w:val="24"/>
        </w:rPr>
        <w:t>arandada Nõmme linnaosa</w:t>
      </w:r>
      <w:r>
        <w:rPr>
          <w:rFonts w:ascii="Times New Roman" w:hAnsi="Times New Roman" w:cs="Times New Roman"/>
          <w:sz w:val="24"/>
          <w:szCs w:val="24"/>
        </w:rPr>
        <w:t xml:space="preserve"> </w:t>
      </w:r>
      <w:r w:rsidRPr="00AC1FA0">
        <w:rPr>
          <w:rFonts w:ascii="Times New Roman" w:hAnsi="Times New Roman" w:cs="Times New Roman"/>
          <w:sz w:val="24"/>
          <w:szCs w:val="24"/>
        </w:rPr>
        <w:t>Pihlaka 12 koerte jalutusplatsi valgustust. Valgustuse parandamise eesmärgiks oleks suurendada väljaku kasutatavust ka õhtutundidel, muutes koerteväljakul olemise võimalikuks ja ohutumaks.</w:t>
      </w:r>
    </w:p>
    <w:p w:rsidR="00601455" w:rsidRPr="00AA276F" w:rsidRDefault="0077006A" w:rsidP="0077006A">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Ettepanek: </w:t>
      </w:r>
      <w:r w:rsidRPr="0077006A">
        <w:rPr>
          <w:rFonts w:ascii="Times New Roman" w:hAnsi="Times New Roman" w:cs="Times New Roman"/>
          <w:sz w:val="24"/>
          <w:szCs w:val="24"/>
        </w:rPr>
        <w:t xml:space="preserve">Lasnamäe </w:t>
      </w:r>
      <w:r w:rsidR="00601455" w:rsidRPr="0077006A">
        <w:rPr>
          <w:rFonts w:ascii="Times New Roman" w:hAnsi="Times New Roman" w:cs="Times New Roman"/>
          <w:sz w:val="24"/>
          <w:szCs w:val="24"/>
        </w:rPr>
        <w:t>Vo</w:t>
      </w:r>
      <w:r w:rsidRPr="0077006A">
        <w:rPr>
          <w:rFonts w:ascii="Times New Roman" w:hAnsi="Times New Roman" w:cs="Times New Roman"/>
          <w:sz w:val="24"/>
          <w:szCs w:val="24"/>
        </w:rPr>
        <w:t>rmsi pargi lõplik korrastamine - rajada juurde pargiteid, pinke, prügikaste ja paigaldada parki välijõusaal (Russalka monumendi juures oleva välijõusaali näitel).</w:t>
      </w:r>
    </w:p>
    <w:p w:rsidR="0062092C" w:rsidRDefault="0062092C" w:rsidP="0062092C">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Ettepanek: </w:t>
      </w:r>
      <w:r w:rsidRPr="0062092C">
        <w:rPr>
          <w:rFonts w:ascii="Times New Roman" w:hAnsi="Times New Roman" w:cs="Times New Roman"/>
          <w:sz w:val="24"/>
          <w:szCs w:val="24"/>
        </w:rPr>
        <w:t>Muuta ühistranspordi graafikut reede ja laupäeva õhtul hilisemaks. Hilisemad väljumised toetaksid Tallinna linna õhtuseid kultuuriüritusi, oleksid suureks abiks nii hilisõhtuni töötajatele kui ka öises vanalinnas jalutajatele ja vaatamisväärsuste nautijaile.</w:t>
      </w:r>
    </w:p>
    <w:p w:rsidR="00601455" w:rsidRPr="00380D44" w:rsidRDefault="00380D44" w:rsidP="00380D44">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Ettepanek: </w:t>
      </w:r>
      <w:r w:rsidRPr="00380D44">
        <w:rPr>
          <w:rFonts w:ascii="Times New Roman" w:hAnsi="Times New Roman" w:cs="Times New Roman"/>
          <w:sz w:val="24"/>
          <w:szCs w:val="24"/>
        </w:rPr>
        <w:t>paigutada rohkem prügikaste Tallinna linna randadesse</w:t>
      </w:r>
    </w:p>
    <w:p w:rsidR="001336CA" w:rsidRPr="001336CA" w:rsidRDefault="001336CA" w:rsidP="001336CA">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Ettepanek: </w:t>
      </w:r>
      <w:r w:rsidRPr="001336CA">
        <w:rPr>
          <w:rFonts w:ascii="Times New Roman" w:hAnsi="Times New Roman" w:cs="Times New Roman"/>
          <w:sz w:val="24"/>
          <w:szCs w:val="24"/>
        </w:rPr>
        <w:t>vahetada välja Nõmme terviseradade ääres paiknevad kaardid. Uued kaardid peaksid varasemate asemel olema kaardid mitte aerofotod. Kaart võiks olla põhja-lõuna-suunaline ning sisaldada</w:t>
      </w:r>
      <w:r w:rsidRPr="001336CA">
        <w:rPr>
          <w:rFonts w:ascii="Times New Roman" w:hAnsi="Times New Roman" w:cs="Times New Roman"/>
          <w:b/>
          <w:sz w:val="24"/>
          <w:szCs w:val="24"/>
        </w:rPr>
        <w:t xml:space="preserve"> </w:t>
      </w:r>
      <w:r w:rsidRPr="001336CA">
        <w:rPr>
          <w:rFonts w:ascii="Times New Roman" w:hAnsi="Times New Roman" w:cs="Times New Roman"/>
          <w:sz w:val="24"/>
          <w:szCs w:val="24"/>
        </w:rPr>
        <w:t>informatsiooni ka ümberkaudsete parklate ning bussipeatuste kohta.</w:t>
      </w:r>
    </w:p>
    <w:p w:rsidR="007D4A22" w:rsidRDefault="007D4A22" w:rsidP="001336CA">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Ettepanek: </w:t>
      </w:r>
      <w:r w:rsidRPr="007D4A22">
        <w:rPr>
          <w:rFonts w:ascii="Times New Roman" w:hAnsi="Times New Roman" w:cs="Times New Roman"/>
          <w:sz w:val="24"/>
          <w:szCs w:val="24"/>
        </w:rPr>
        <w:t>Näidata Tallinna ühistranspordis päevasel ajal muude reklaamide vahel ka hariduslikke klippe (näiteks kuvada fakte Tallinna ajaloost ja traditsioonidest lähtudes teistest suurlinnadest nagu Minsk või St. Peterburg). Täiskasvanutele mõeldud sisuga reklaame ühistranspordis võib näidata alates kella 22.00 sarnaselt televisioonile.</w:t>
      </w:r>
    </w:p>
    <w:p w:rsidR="00601455" w:rsidRPr="007D4A22" w:rsidRDefault="00601455" w:rsidP="007D4A22">
      <w:pPr>
        <w:spacing w:line="360" w:lineRule="auto"/>
        <w:ind w:left="360"/>
        <w:jc w:val="both"/>
        <w:rPr>
          <w:rFonts w:ascii="Times New Roman" w:hAnsi="Times New Roman" w:cs="Times New Roman"/>
          <w:b/>
          <w:sz w:val="24"/>
          <w:szCs w:val="24"/>
        </w:rPr>
      </w:pPr>
      <w:r w:rsidRPr="007D4A22">
        <w:rPr>
          <w:rFonts w:ascii="Times New Roman" w:hAnsi="Times New Roman" w:cs="Times New Roman"/>
          <w:sz w:val="24"/>
          <w:szCs w:val="24"/>
        </w:rPr>
        <w:t>Hariduskomisjon</w:t>
      </w:r>
    </w:p>
    <w:p w:rsidR="006C4FD0" w:rsidRPr="006C4FD0" w:rsidRDefault="006C4FD0" w:rsidP="00B86AD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Ettepanek: </w:t>
      </w:r>
      <w:r w:rsidRPr="006C4FD0">
        <w:rPr>
          <w:rFonts w:ascii="Times New Roman" w:hAnsi="Times New Roman" w:cs="Times New Roman"/>
          <w:b/>
          <w:sz w:val="24"/>
          <w:szCs w:val="24"/>
        </w:rPr>
        <w:t>Tallinna koolide õpilasesinduste baaskoolitused ja mentorlus</w:t>
      </w:r>
    </w:p>
    <w:p w:rsidR="00601455" w:rsidRPr="006C4FD0" w:rsidRDefault="00601455" w:rsidP="00B86AD6">
      <w:pPr>
        <w:pStyle w:val="ListParagraph"/>
        <w:numPr>
          <w:ilvl w:val="0"/>
          <w:numId w:val="4"/>
        </w:numPr>
        <w:spacing w:line="360" w:lineRule="auto"/>
        <w:jc w:val="both"/>
        <w:rPr>
          <w:rFonts w:ascii="Times New Roman" w:hAnsi="Times New Roman" w:cs="Times New Roman"/>
          <w:sz w:val="24"/>
          <w:szCs w:val="24"/>
        </w:rPr>
      </w:pPr>
      <w:r w:rsidRPr="006C4FD0">
        <w:rPr>
          <w:rFonts w:ascii="Times New Roman" w:hAnsi="Times New Roman" w:cs="Times New Roman"/>
          <w:sz w:val="24"/>
          <w:szCs w:val="24"/>
        </w:rPr>
        <w:t>T</w:t>
      </w:r>
      <w:r w:rsidR="006C4FD0">
        <w:rPr>
          <w:rFonts w:ascii="Times New Roman" w:hAnsi="Times New Roman" w:cs="Times New Roman"/>
          <w:sz w:val="24"/>
          <w:szCs w:val="24"/>
        </w:rPr>
        <w:t>allinna linnas t</w:t>
      </w:r>
      <w:r w:rsidRPr="006C4FD0">
        <w:rPr>
          <w:rFonts w:ascii="Times New Roman" w:hAnsi="Times New Roman" w:cs="Times New Roman"/>
          <w:sz w:val="24"/>
          <w:szCs w:val="24"/>
        </w:rPr>
        <w:t>asuta ühistransport tudengitele</w:t>
      </w:r>
    </w:p>
    <w:p w:rsidR="00601455" w:rsidRPr="00AA276F" w:rsidRDefault="006C4FD0" w:rsidP="00B86AD6">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Ettepanek</w:t>
      </w:r>
      <w:r w:rsidRPr="006C4FD0">
        <w:rPr>
          <w:rFonts w:ascii="Times New Roman" w:hAnsi="Times New Roman" w:cs="Times New Roman"/>
          <w:b/>
          <w:sz w:val="24"/>
          <w:szCs w:val="24"/>
        </w:rPr>
        <w:t>: Soodustada Tallinna koolides p</w:t>
      </w:r>
      <w:r w:rsidR="00601455" w:rsidRPr="006C4FD0">
        <w:rPr>
          <w:rFonts w:ascii="Times New Roman" w:hAnsi="Times New Roman" w:cs="Times New Roman"/>
          <w:b/>
          <w:sz w:val="24"/>
          <w:szCs w:val="24"/>
        </w:rPr>
        <w:t>raktilisema</w:t>
      </w:r>
      <w:r w:rsidRPr="006C4FD0">
        <w:rPr>
          <w:rFonts w:ascii="Times New Roman" w:hAnsi="Times New Roman" w:cs="Times New Roman"/>
          <w:b/>
          <w:sz w:val="24"/>
          <w:szCs w:val="24"/>
        </w:rPr>
        <w:t>id ühiskonnaõpetuse tunde</w:t>
      </w:r>
      <w:r w:rsidR="00601455" w:rsidRPr="006C4FD0">
        <w:rPr>
          <w:rFonts w:ascii="Times New Roman" w:hAnsi="Times New Roman" w:cs="Times New Roman"/>
          <w:b/>
          <w:sz w:val="24"/>
          <w:szCs w:val="24"/>
        </w:rPr>
        <w:t xml:space="preserve">. </w:t>
      </w:r>
      <w:r w:rsidR="00601455" w:rsidRPr="006C4FD0">
        <w:rPr>
          <w:rFonts w:ascii="Times New Roman" w:hAnsi="Times New Roman" w:cs="Times New Roman"/>
          <w:sz w:val="24"/>
          <w:szCs w:val="24"/>
        </w:rPr>
        <w:t>I</w:t>
      </w:r>
      <w:r w:rsidR="00601455" w:rsidRPr="00AA276F">
        <w:rPr>
          <w:rFonts w:ascii="Times New Roman" w:hAnsi="Times New Roman" w:cs="Times New Roman"/>
          <w:sz w:val="24"/>
          <w:szCs w:val="24"/>
        </w:rPr>
        <w:t>dee on suurendada koolivälist tegevust, arendada valijakasvatust, pakkuda täiendkooli</w:t>
      </w:r>
      <w:r>
        <w:rPr>
          <w:rFonts w:ascii="Times New Roman" w:hAnsi="Times New Roman" w:cs="Times New Roman"/>
          <w:sz w:val="24"/>
          <w:szCs w:val="24"/>
        </w:rPr>
        <w:t xml:space="preserve">tusi (näiteks valimiste teemal), </w:t>
      </w:r>
      <w:r w:rsidR="00601455" w:rsidRPr="00AA276F">
        <w:rPr>
          <w:rFonts w:ascii="Times New Roman" w:hAnsi="Times New Roman" w:cs="Times New Roman"/>
          <w:sz w:val="24"/>
          <w:szCs w:val="24"/>
        </w:rPr>
        <w:t>kaasata poliitikuid ja eks</w:t>
      </w:r>
      <w:r>
        <w:rPr>
          <w:rFonts w:ascii="Times New Roman" w:hAnsi="Times New Roman" w:cs="Times New Roman"/>
          <w:sz w:val="24"/>
          <w:szCs w:val="24"/>
        </w:rPr>
        <w:t>perte oma tööst rääkima.</w:t>
      </w:r>
    </w:p>
    <w:p w:rsidR="00601455" w:rsidRPr="00743BB0" w:rsidRDefault="00601455" w:rsidP="00B86AD6">
      <w:pPr>
        <w:pStyle w:val="ListParagraph"/>
        <w:numPr>
          <w:ilvl w:val="0"/>
          <w:numId w:val="4"/>
        </w:numPr>
        <w:spacing w:line="360" w:lineRule="auto"/>
        <w:jc w:val="both"/>
        <w:rPr>
          <w:rFonts w:ascii="Times New Roman" w:hAnsi="Times New Roman" w:cs="Times New Roman"/>
          <w:b/>
          <w:sz w:val="24"/>
          <w:szCs w:val="24"/>
        </w:rPr>
      </w:pPr>
      <w:r w:rsidRPr="006C4FD0">
        <w:rPr>
          <w:rFonts w:ascii="Times New Roman" w:hAnsi="Times New Roman" w:cs="Times New Roman"/>
          <w:sz w:val="24"/>
          <w:szCs w:val="24"/>
        </w:rPr>
        <w:lastRenderedPageBreak/>
        <w:t>Valim</w:t>
      </w:r>
      <w:r w:rsidR="006C4FD0">
        <w:rPr>
          <w:rFonts w:ascii="Times New Roman" w:hAnsi="Times New Roman" w:cs="Times New Roman"/>
          <w:sz w:val="24"/>
          <w:szCs w:val="24"/>
        </w:rPr>
        <w:t>isea langetamine 16. eluaastale –</w:t>
      </w:r>
      <w:r w:rsidR="00F72DAB">
        <w:rPr>
          <w:rFonts w:ascii="Times New Roman" w:hAnsi="Times New Roman" w:cs="Times New Roman"/>
          <w:sz w:val="24"/>
          <w:szCs w:val="24"/>
        </w:rPr>
        <w:t xml:space="preserve"> poolt, noortevolikogu istungil 26.05.14.</w:t>
      </w:r>
    </w:p>
    <w:p w:rsidR="00743BB0" w:rsidRPr="00743BB0" w:rsidRDefault="00743BB0" w:rsidP="00743BB0">
      <w:pPr>
        <w:spacing w:line="360" w:lineRule="auto"/>
        <w:jc w:val="both"/>
        <w:rPr>
          <w:rFonts w:ascii="Times New Roman" w:hAnsi="Times New Roman" w:cs="Times New Roman"/>
          <w:b/>
          <w:sz w:val="24"/>
          <w:szCs w:val="24"/>
        </w:rPr>
      </w:pPr>
    </w:p>
    <w:p w:rsidR="00B812F7" w:rsidRPr="00601455" w:rsidRDefault="00601455" w:rsidP="00B86AD6">
      <w:pPr>
        <w:spacing w:line="360" w:lineRule="auto"/>
        <w:jc w:val="both"/>
        <w:rPr>
          <w:rFonts w:ascii="Times New Roman" w:hAnsi="Times New Roman" w:cs="Times New Roman"/>
          <w:sz w:val="24"/>
          <w:szCs w:val="24"/>
        </w:rPr>
      </w:pPr>
      <w:r w:rsidRPr="00601455">
        <w:rPr>
          <w:rFonts w:ascii="Times New Roman" w:hAnsi="Times New Roman" w:cs="Times New Roman"/>
          <w:sz w:val="24"/>
          <w:szCs w:val="24"/>
        </w:rPr>
        <w:t>Transpordikomisjon (Simulatsioon)</w:t>
      </w:r>
    </w:p>
    <w:p w:rsidR="00325486" w:rsidRDefault="00325486" w:rsidP="00B86AD6">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Parandada ja arendada Tallinna ühistransporti, selleks:</w:t>
      </w:r>
    </w:p>
    <w:p w:rsidR="005C4D73" w:rsidRPr="005C4D73" w:rsidRDefault="00B37E99" w:rsidP="00325486">
      <w:pPr>
        <w:pStyle w:val="ListParagraph"/>
        <w:numPr>
          <w:ilvl w:val="1"/>
          <w:numId w:val="1"/>
        </w:numPr>
        <w:spacing w:line="360" w:lineRule="auto"/>
        <w:jc w:val="both"/>
        <w:rPr>
          <w:rFonts w:ascii="Times New Roman" w:hAnsi="Times New Roman" w:cs="Times New Roman"/>
          <w:b/>
          <w:sz w:val="24"/>
          <w:szCs w:val="24"/>
        </w:rPr>
      </w:pPr>
      <w:r w:rsidRPr="00AA276F">
        <w:rPr>
          <w:rFonts w:ascii="Times New Roman" w:hAnsi="Times New Roman" w:cs="Times New Roman"/>
          <w:sz w:val="24"/>
          <w:szCs w:val="24"/>
        </w:rPr>
        <w:t xml:space="preserve">Atraktiivsem buss, alustada luuletustega </w:t>
      </w:r>
      <w:r w:rsidR="005C4D73">
        <w:rPr>
          <w:rFonts w:ascii="Times New Roman" w:hAnsi="Times New Roman" w:cs="Times New Roman"/>
          <w:sz w:val="24"/>
          <w:szCs w:val="24"/>
        </w:rPr>
        <w:t>bussiseintel;</w:t>
      </w:r>
    </w:p>
    <w:p w:rsidR="00325486" w:rsidRPr="00325486" w:rsidRDefault="00D768A9" w:rsidP="00325486">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Küttesüsteemide </w:t>
      </w:r>
      <w:r w:rsidR="005C4D73">
        <w:rPr>
          <w:rFonts w:ascii="Times New Roman" w:hAnsi="Times New Roman" w:cs="Times New Roman"/>
          <w:sz w:val="24"/>
          <w:szCs w:val="24"/>
        </w:rPr>
        <w:t>korrastamine ja ventilaatorite lisamine</w:t>
      </w:r>
      <w:r>
        <w:rPr>
          <w:rFonts w:ascii="Times New Roman" w:hAnsi="Times New Roman" w:cs="Times New Roman"/>
          <w:sz w:val="24"/>
          <w:szCs w:val="24"/>
        </w:rPr>
        <w:t xml:space="preserve"> bussides</w:t>
      </w:r>
      <w:r w:rsidR="005C4D73">
        <w:rPr>
          <w:rFonts w:ascii="Times New Roman" w:hAnsi="Times New Roman" w:cs="Times New Roman"/>
          <w:sz w:val="24"/>
          <w:szCs w:val="24"/>
        </w:rPr>
        <w:t>se</w:t>
      </w:r>
      <w:r>
        <w:rPr>
          <w:rFonts w:ascii="Times New Roman" w:hAnsi="Times New Roman" w:cs="Times New Roman"/>
          <w:sz w:val="24"/>
          <w:szCs w:val="24"/>
        </w:rPr>
        <w:t>;</w:t>
      </w:r>
    </w:p>
    <w:p w:rsidR="00325486" w:rsidRPr="00325486" w:rsidRDefault="005C4D73" w:rsidP="00325486">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Bussijuhtidele tasuta eesti keele kursused;</w:t>
      </w:r>
    </w:p>
    <w:p w:rsidR="00325486" w:rsidRPr="00325486" w:rsidRDefault="00B37E99" w:rsidP="00325486">
      <w:pPr>
        <w:pStyle w:val="ListParagraph"/>
        <w:numPr>
          <w:ilvl w:val="1"/>
          <w:numId w:val="1"/>
        </w:numPr>
        <w:spacing w:line="360" w:lineRule="auto"/>
        <w:jc w:val="both"/>
        <w:rPr>
          <w:rFonts w:ascii="Times New Roman" w:hAnsi="Times New Roman" w:cs="Times New Roman"/>
          <w:b/>
          <w:sz w:val="24"/>
          <w:szCs w:val="24"/>
        </w:rPr>
      </w:pPr>
      <w:r w:rsidRPr="00AA276F">
        <w:rPr>
          <w:rFonts w:ascii="Times New Roman" w:hAnsi="Times New Roman" w:cs="Times New Roman"/>
          <w:sz w:val="24"/>
          <w:szCs w:val="24"/>
        </w:rPr>
        <w:t>Hilisemad vä</w:t>
      </w:r>
      <w:r w:rsidR="00D768A9">
        <w:rPr>
          <w:rFonts w:ascii="Times New Roman" w:hAnsi="Times New Roman" w:cs="Times New Roman"/>
          <w:sz w:val="24"/>
          <w:szCs w:val="24"/>
        </w:rPr>
        <w:t>ljumised reedeti ja laupäeviti;</w:t>
      </w:r>
    </w:p>
    <w:p w:rsidR="00B37E99" w:rsidRPr="00601455" w:rsidRDefault="00B37E99" w:rsidP="00325486">
      <w:pPr>
        <w:pStyle w:val="ListParagraph"/>
        <w:numPr>
          <w:ilvl w:val="1"/>
          <w:numId w:val="1"/>
        </w:numPr>
        <w:spacing w:line="360" w:lineRule="auto"/>
        <w:jc w:val="both"/>
        <w:rPr>
          <w:rFonts w:ascii="Times New Roman" w:hAnsi="Times New Roman" w:cs="Times New Roman"/>
          <w:b/>
          <w:sz w:val="24"/>
          <w:szCs w:val="24"/>
        </w:rPr>
      </w:pPr>
      <w:r w:rsidRPr="00AA276F">
        <w:rPr>
          <w:rFonts w:ascii="Times New Roman" w:hAnsi="Times New Roman" w:cs="Times New Roman"/>
          <w:sz w:val="24"/>
          <w:szCs w:val="24"/>
        </w:rPr>
        <w:t>WiFi ühistranspordis.</w:t>
      </w:r>
      <w:bookmarkStart w:id="0" w:name="_GoBack"/>
      <w:bookmarkEnd w:id="0"/>
    </w:p>
    <w:p w:rsidR="00601455" w:rsidRPr="00601455" w:rsidRDefault="00601455" w:rsidP="00B86AD6">
      <w:pPr>
        <w:spacing w:line="360" w:lineRule="auto"/>
        <w:jc w:val="both"/>
        <w:rPr>
          <w:rFonts w:ascii="Times New Roman" w:hAnsi="Times New Roman" w:cs="Times New Roman"/>
          <w:sz w:val="24"/>
          <w:szCs w:val="24"/>
        </w:rPr>
      </w:pPr>
      <w:r w:rsidRPr="00601455">
        <w:rPr>
          <w:rFonts w:ascii="Times New Roman" w:hAnsi="Times New Roman" w:cs="Times New Roman"/>
          <w:sz w:val="24"/>
          <w:szCs w:val="24"/>
        </w:rPr>
        <w:t>Spordi- ja tervisekomisjon</w:t>
      </w:r>
      <w:r>
        <w:rPr>
          <w:rFonts w:ascii="Times New Roman" w:hAnsi="Times New Roman" w:cs="Times New Roman"/>
          <w:sz w:val="24"/>
          <w:szCs w:val="24"/>
        </w:rPr>
        <w:t xml:space="preserve"> (Simulatsioon)</w:t>
      </w:r>
    </w:p>
    <w:p w:rsidR="00D768A9" w:rsidRPr="00743BB0" w:rsidRDefault="009836E9" w:rsidP="00B86AD6">
      <w:pPr>
        <w:pStyle w:val="ListParagraph"/>
        <w:numPr>
          <w:ilvl w:val="0"/>
          <w:numId w:val="1"/>
        </w:numPr>
        <w:spacing w:line="360" w:lineRule="auto"/>
        <w:jc w:val="both"/>
        <w:rPr>
          <w:rFonts w:ascii="Times New Roman" w:hAnsi="Times New Roman" w:cs="Times New Roman"/>
          <w:b/>
          <w:sz w:val="24"/>
          <w:szCs w:val="24"/>
        </w:rPr>
      </w:pPr>
      <w:r w:rsidRPr="00743BB0">
        <w:rPr>
          <w:rFonts w:ascii="Times New Roman" w:hAnsi="Times New Roman" w:cs="Times New Roman"/>
          <w:b/>
          <w:sz w:val="24"/>
          <w:szCs w:val="24"/>
        </w:rPr>
        <w:t>Jagada informatsiooni sportimisvõimaluste kohta ja muuta harra</w:t>
      </w:r>
      <w:r w:rsidR="00D768A9" w:rsidRPr="00743BB0">
        <w:rPr>
          <w:rFonts w:ascii="Times New Roman" w:hAnsi="Times New Roman" w:cs="Times New Roman"/>
          <w:b/>
          <w:sz w:val="24"/>
          <w:szCs w:val="24"/>
        </w:rPr>
        <w:t>stussport noortele meeldivamaks, selleks:</w:t>
      </w:r>
    </w:p>
    <w:p w:rsidR="00D768A9" w:rsidRPr="00D768A9" w:rsidRDefault="00D768A9" w:rsidP="00D768A9">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Facebooki</w:t>
      </w:r>
      <w:r w:rsidR="009836E9" w:rsidRPr="00AA276F">
        <w:rPr>
          <w:rFonts w:ascii="Times New Roman" w:hAnsi="Times New Roman" w:cs="Times New Roman"/>
          <w:sz w:val="24"/>
          <w:szCs w:val="24"/>
        </w:rPr>
        <w:t xml:space="preserve"> lehekülg spordiorganisatsioonide kohta, </w:t>
      </w:r>
      <w:r>
        <w:rPr>
          <w:rFonts w:ascii="Times New Roman" w:hAnsi="Times New Roman" w:cs="Times New Roman"/>
          <w:sz w:val="24"/>
          <w:szCs w:val="24"/>
        </w:rPr>
        <w:t>m</w:t>
      </w:r>
      <w:r w:rsidR="00325486">
        <w:rPr>
          <w:rFonts w:ascii="Times New Roman" w:hAnsi="Times New Roman" w:cs="Times New Roman"/>
          <w:sz w:val="24"/>
          <w:szCs w:val="24"/>
        </w:rPr>
        <w:t>is koondab spordiinfot noortele;</w:t>
      </w:r>
    </w:p>
    <w:p w:rsidR="00325486" w:rsidRPr="00325486" w:rsidRDefault="009836E9" w:rsidP="00D768A9">
      <w:pPr>
        <w:pStyle w:val="ListParagraph"/>
        <w:numPr>
          <w:ilvl w:val="1"/>
          <w:numId w:val="1"/>
        </w:numPr>
        <w:spacing w:line="360" w:lineRule="auto"/>
        <w:jc w:val="both"/>
        <w:rPr>
          <w:rFonts w:ascii="Times New Roman" w:hAnsi="Times New Roman" w:cs="Times New Roman"/>
          <w:b/>
          <w:sz w:val="24"/>
          <w:szCs w:val="24"/>
        </w:rPr>
      </w:pPr>
      <w:r w:rsidRPr="00AA276F">
        <w:rPr>
          <w:rFonts w:ascii="Times New Roman" w:hAnsi="Times New Roman" w:cs="Times New Roman"/>
          <w:sz w:val="24"/>
          <w:szCs w:val="24"/>
        </w:rPr>
        <w:t xml:space="preserve"> Õppeaastal asendada </w:t>
      </w:r>
      <w:r w:rsidR="00D768A9">
        <w:rPr>
          <w:rFonts w:ascii="Times New Roman" w:hAnsi="Times New Roman" w:cs="Times New Roman"/>
          <w:sz w:val="24"/>
          <w:szCs w:val="24"/>
        </w:rPr>
        <w:t xml:space="preserve">põhikooli ja gümnaasiumi tasandil </w:t>
      </w:r>
      <w:r w:rsidR="00325486">
        <w:rPr>
          <w:rFonts w:ascii="Times New Roman" w:hAnsi="Times New Roman" w:cs="Times New Roman"/>
          <w:sz w:val="24"/>
          <w:szCs w:val="24"/>
        </w:rPr>
        <w:t>3-10</w:t>
      </w:r>
      <w:r w:rsidR="00D768A9" w:rsidRPr="00AA276F">
        <w:rPr>
          <w:rFonts w:ascii="Times New Roman" w:hAnsi="Times New Roman" w:cs="Times New Roman"/>
          <w:sz w:val="24"/>
          <w:szCs w:val="24"/>
        </w:rPr>
        <w:t xml:space="preserve"> </w:t>
      </w:r>
      <w:r w:rsidR="00325486">
        <w:rPr>
          <w:rFonts w:ascii="Times New Roman" w:hAnsi="Times New Roman" w:cs="Times New Roman"/>
          <w:sz w:val="24"/>
          <w:szCs w:val="24"/>
        </w:rPr>
        <w:t>tavalist kehalise kasvatuse</w:t>
      </w:r>
      <w:r w:rsidR="00D768A9" w:rsidRPr="00AA276F">
        <w:rPr>
          <w:rFonts w:ascii="Times New Roman" w:hAnsi="Times New Roman" w:cs="Times New Roman"/>
          <w:sz w:val="24"/>
          <w:szCs w:val="24"/>
        </w:rPr>
        <w:t xml:space="preserve"> tundi</w:t>
      </w:r>
      <w:r w:rsidR="00325486">
        <w:rPr>
          <w:rFonts w:ascii="Times New Roman" w:hAnsi="Times New Roman" w:cs="Times New Roman"/>
          <w:sz w:val="24"/>
          <w:szCs w:val="24"/>
        </w:rPr>
        <w:t xml:space="preserve"> spordiklubi näidistreeninguga;</w:t>
      </w:r>
    </w:p>
    <w:p w:rsidR="009836E9" w:rsidRPr="00AA276F" w:rsidRDefault="009836E9" w:rsidP="00D768A9">
      <w:pPr>
        <w:pStyle w:val="ListParagraph"/>
        <w:numPr>
          <w:ilvl w:val="1"/>
          <w:numId w:val="1"/>
        </w:numPr>
        <w:spacing w:line="360" w:lineRule="auto"/>
        <w:jc w:val="both"/>
        <w:rPr>
          <w:rFonts w:ascii="Times New Roman" w:hAnsi="Times New Roman" w:cs="Times New Roman"/>
          <w:b/>
          <w:sz w:val="24"/>
          <w:szCs w:val="24"/>
        </w:rPr>
      </w:pPr>
      <w:r w:rsidRPr="00AA276F">
        <w:rPr>
          <w:rFonts w:ascii="Times New Roman" w:hAnsi="Times New Roman" w:cs="Times New Roman"/>
          <w:sz w:val="24"/>
          <w:szCs w:val="24"/>
        </w:rPr>
        <w:t>Spordimess, kus on esindatud spordiklubid ja spordialad linnaosade kaupa.</w:t>
      </w:r>
    </w:p>
    <w:p w:rsidR="007414C2" w:rsidRPr="00AA276F" w:rsidRDefault="007414C2" w:rsidP="00B86AD6">
      <w:pPr>
        <w:spacing w:line="360" w:lineRule="auto"/>
        <w:rPr>
          <w:rFonts w:ascii="Times New Roman" w:hAnsi="Times New Roman" w:cs="Times New Roman"/>
          <w:b/>
          <w:sz w:val="24"/>
          <w:szCs w:val="24"/>
        </w:rPr>
      </w:pPr>
    </w:p>
    <w:p w:rsidR="007414C2" w:rsidRPr="00AA276F" w:rsidRDefault="001A479D" w:rsidP="001A479D">
      <w:pPr>
        <w:spacing w:after="0"/>
        <w:jc w:val="right"/>
        <w:rPr>
          <w:rFonts w:ascii="Times New Roman" w:hAnsi="Times New Roman" w:cs="Times New Roman"/>
          <w:sz w:val="24"/>
          <w:szCs w:val="24"/>
        </w:rPr>
      </w:pPr>
      <w:r w:rsidRPr="00AA276F">
        <w:rPr>
          <w:rFonts w:ascii="Times New Roman" w:hAnsi="Times New Roman" w:cs="Times New Roman"/>
          <w:sz w:val="24"/>
          <w:szCs w:val="24"/>
        </w:rPr>
        <w:t>Tallinn 02.10.2014</w:t>
      </w:r>
    </w:p>
    <w:sectPr w:rsidR="007414C2" w:rsidRPr="00AA276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DD" w:rsidRDefault="007F09DD" w:rsidP="00511C7A">
      <w:pPr>
        <w:spacing w:after="0" w:line="240" w:lineRule="auto"/>
      </w:pPr>
      <w:r>
        <w:separator/>
      </w:r>
    </w:p>
  </w:endnote>
  <w:endnote w:type="continuationSeparator" w:id="0">
    <w:p w:rsidR="007F09DD" w:rsidRDefault="007F09DD" w:rsidP="0051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031157"/>
      <w:docPartObj>
        <w:docPartGallery w:val="Page Numbers (Bottom of Page)"/>
        <w:docPartUnique/>
      </w:docPartObj>
    </w:sdtPr>
    <w:sdtEndPr>
      <w:rPr>
        <w:noProof/>
      </w:rPr>
    </w:sdtEndPr>
    <w:sdtContent>
      <w:p w:rsidR="00743BB0" w:rsidRDefault="00743BB0">
        <w:pPr>
          <w:pStyle w:val="Footer"/>
          <w:jc w:val="center"/>
        </w:pPr>
        <w:r>
          <w:fldChar w:fldCharType="begin"/>
        </w:r>
        <w:r>
          <w:instrText xml:space="preserve"> PAGE   \* MERGEFORMAT </w:instrText>
        </w:r>
        <w:r>
          <w:fldChar w:fldCharType="separate"/>
        </w:r>
        <w:r w:rsidR="005C4D73">
          <w:rPr>
            <w:noProof/>
          </w:rPr>
          <w:t>4</w:t>
        </w:r>
        <w:r>
          <w:rPr>
            <w:noProof/>
          </w:rPr>
          <w:fldChar w:fldCharType="end"/>
        </w:r>
      </w:p>
    </w:sdtContent>
  </w:sdt>
  <w:p w:rsidR="00743BB0" w:rsidRDefault="00743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DD" w:rsidRDefault="007F09DD" w:rsidP="00511C7A">
      <w:pPr>
        <w:spacing w:after="0" w:line="240" w:lineRule="auto"/>
      </w:pPr>
      <w:r>
        <w:separator/>
      </w:r>
    </w:p>
  </w:footnote>
  <w:footnote w:type="continuationSeparator" w:id="0">
    <w:p w:rsidR="007F09DD" w:rsidRDefault="007F09DD" w:rsidP="00511C7A">
      <w:pPr>
        <w:spacing w:after="0" w:line="240" w:lineRule="auto"/>
      </w:pPr>
      <w:r>
        <w:continuationSeparator/>
      </w:r>
    </w:p>
  </w:footnote>
  <w:footnote w:id="1">
    <w:p w:rsidR="00511C7A" w:rsidRDefault="00511C7A">
      <w:pPr>
        <w:pStyle w:val="FootnoteText"/>
      </w:pPr>
      <w:r>
        <w:rPr>
          <w:rStyle w:val="FootnoteReference"/>
        </w:rPr>
        <w:footnoteRef/>
      </w:r>
      <w:r>
        <w:t xml:space="preserve"> </w:t>
      </w:r>
      <w:r w:rsidRPr="00511C7A">
        <w:t xml:space="preserve">Valminud tegevuskavad: </w:t>
      </w:r>
      <w:hyperlink r:id="rId1" w:history="1">
        <w:r w:rsidRPr="00511C7A">
          <w:rPr>
            <w:rStyle w:val="Hyperlink"/>
          </w:rPr>
          <w:t>http://issuu.com/keakruuse/docs/tegevuskavade_kogumik</w:t>
        </w:r>
      </w:hyperlink>
    </w:p>
  </w:footnote>
  <w:footnote w:id="2">
    <w:p w:rsidR="00511C7A" w:rsidRDefault="00511C7A">
      <w:pPr>
        <w:pStyle w:val="FootnoteText"/>
      </w:pPr>
      <w:r>
        <w:rPr>
          <w:rStyle w:val="FootnoteReference"/>
        </w:rPr>
        <w:footnoteRef/>
      </w:r>
      <w:r>
        <w:t xml:space="preserve"> </w:t>
      </w:r>
      <w:r w:rsidRPr="00511C7A">
        <w:t>http://www.tallinn.ee/est/noortevolikogu/Viimsi-ja-Tallinna-noortevolikogude-koostoodokument.pdf</w:t>
      </w:r>
    </w:p>
  </w:footnote>
  <w:footnote w:id="3">
    <w:p w:rsidR="006A35DC" w:rsidRDefault="006A35DC">
      <w:pPr>
        <w:pStyle w:val="FootnoteText"/>
      </w:pPr>
      <w:r>
        <w:rPr>
          <w:rStyle w:val="FootnoteReference"/>
        </w:rPr>
        <w:footnoteRef/>
      </w:r>
      <w:r>
        <w:t xml:space="preserve"> </w:t>
      </w:r>
      <w:r>
        <w:t xml:space="preserve">Noortevolikogu </w:t>
      </w:r>
      <w:r>
        <w:t xml:space="preserve">ettepanekud ja pöördumised: </w:t>
      </w:r>
      <w:r w:rsidR="005C4D73" w:rsidRPr="005C4D73">
        <w:t>http://www.tallinn.ee/est/noortevolikogu/Seisukohad-ja-ametlikud-poordumised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6205"/>
    <w:multiLevelType w:val="hybridMultilevel"/>
    <w:tmpl w:val="7F5C77A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3CE13504"/>
    <w:multiLevelType w:val="hybridMultilevel"/>
    <w:tmpl w:val="3D425DDE"/>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67F26EA4"/>
    <w:multiLevelType w:val="hybridMultilevel"/>
    <w:tmpl w:val="AFB2E41C"/>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6972107F"/>
    <w:multiLevelType w:val="hybridMultilevel"/>
    <w:tmpl w:val="7B841A20"/>
    <w:lvl w:ilvl="0" w:tplc="04250001">
      <w:start w:val="1"/>
      <w:numFmt w:val="bullet"/>
      <w:lvlText w:val=""/>
      <w:lvlJc w:val="left"/>
      <w:pPr>
        <w:ind w:left="720" w:hanging="360"/>
      </w:pPr>
      <w:rPr>
        <w:rFonts w:ascii="Symbol" w:hAnsi="Symbol" w:hint="default"/>
      </w:rPr>
    </w:lvl>
    <w:lvl w:ilvl="1" w:tplc="0425000F">
      <w:start w:val="1"/>
      <w:numFmt w:val="decimal"/>
      <w:lvlText w:val="%2."/>
      <w:lvlJc w:val="left"/>
      <w:pPr>
        <w:ind w:left="1440" w:hanging="360"/>
      </w:pPr>
      <w:rPr>
        <w:rFonts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788728E2"/>
    <w:multiLevelType w:val="hybridMultilevel"/>
    <w:tmpl w:val="7F5C77A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1C"/>
    <w:rsid w:val="00012736"/>
    <w:rsid w:val="000237B6"/>
    <w:rsid w:val="0002405E"/>
    <w:rsid w:val="00026030"/>
    <w:rsid w:val="000328A2"/>
    <w:rsid w:val="00035118"/>
    <w:rsid w:val="00042C5E"/>
    <w:rsid w:val="00045530"/>
    <w:rsid w:val="00050EA8"/>
    <w:rsid w:val="0005531C"/>
    <w:rsid w:val="00062278"/>
    <w:rsid w:val="00065660"/>
    <w:rsid w:val="00070949"/>
    <w:rsid w:val="000709A3"/>
    <w:rsid w:val="000753C8"/>
    <w:rsid w:val="000825FF"/>
    <w:rsid w:val="00084072"/>
    <w:rsid w:val="000A03AC"/>
    <w:rsid w:val="000A197B"/>
    <w:rsid w:val="000A2F11"/>
    <w:rsid w:val="000C1CD4"/>
    <w:rsid w:val="000C3B43"/>
    <w:rsid w:val="000C4897"/>
    <w:rsid w:val="000D348F"/>
    <w:rsid w:val="000D6380"/>
    <w:rsid w:val="000D6AA7"/>
    <w:rsid w:val="000E225A"/>
    <w:rsid w:val="000E4F96"/>
    <w:rsid w:val="000E539D"/>
    <w:rsid w:val="000E5528"/>
    <w:rsid w:val="000E5938"/>
    <w:rsid w:val="000E7BD9"/>
    <w:rsid w:val="000F66F9"/>
    <w:rsid w:val="000F6DF0"/>
    <w:rsid w:val="00116A52"/>
    <w:rsid w:val="001252BE"/>
    <w:rsid w:val="001336CA"/>
    <w:rsid w:val="00134228"/>
    <w:rsid w:val="001421E9"/>
    <w:rsid w:val="00145F00"/>
    <w:rsid w:val="00155298"/>
    <w:rsid w:val="00161F8F"/>
    <w:rsid w:val="0016345C"/>
    <w:rsid w:val="0017003E"/>
    <w:rsid w:val="00170237"/>
    <w:rsid w:val="00171EE7"/>
    <w:rsid w:val="00175C29"/>
    <w:rsid w:val="00177098"/>
    <w:rsid w:val="00180126"/>
    <w:rsid w:val="0018592B"/>
    <w:rsid w:val="00190B4A"/>
    <w:rsid w:val="00193215"/>
    <w:rsid w:val="00194CDB"/>
    <w:rsid w:val="001A479D"/>
    <w:rsid w:val="001A6568"/>
    <w:rsid w:val="001A70EB"/>
    <w:rsid w:val="001C07E6"/>
    <w:rsid w:val="001C314E"/>
    <w:rsid w:val="001C57D7"/>
    <w:rsid w:val="001D03F4"/>
    <w:rsid w:val="001D3CCB"/>
    <w:rsid w:val="001E060D"/>
    <w:rsid w:val="001E21E3"/>
    <w:rsid w:val="001E4DA7"/>
    <w:rsid w:val="00201140"/>
    <w:rsid w:val="00201C89"/>
    <w:rsid w:val="00207317"/>
    <w:rsid w:val="00213E6C"/>
    <w:rsid w:val="00214881"/>
    <w:rsid w:val="00224283"/>
    <w:rsid w:val="002415C1"/>
    <w:rsid w:val="00242824"/>
    <w:rsid w:val="002449B9"/>
    <w:rsid w:val="00253BC5"/>
    <w:rsid w:val="00256E63"/>
    <w:rsid w:val="002579A4"/>
    <w:rsid w:val="0026009F"/>
    <w:rsid w:val="00263831"/>
    <w:rsid w:val="00267E6C"/>
    <w:rsid w:val="002736E3"/>
    <w:rsid w:val="00275DA8"/>
    <w:rsid w:val="00277105"/>
    <w:rsid w:val="00290662"/>
    <w:rsid w:val="002914FB"/>
    <w:rsid w:val="00291F8A"/>
    <w:rsid w:val="002920CF"/>
    <w:rsid w:val="00293600"/>
    <w:rsid w:val="002943EF"/>
    <w:rsid w:val="002B195E"/>
    <w:rsid w:val="002D0308"/>
    <w:rsid w:val="002D038F"/>
    <w:rsid w:val="002D42C8"/>
    <w:rsid w:val="002D6A3A"/>
    <w:rsid w:val="002E2D60"/>
    <w:rsid w:val="002E4FB1"/>
    <w:rsid w:val="002F0A15"/>
    <w:rsid w:val="002F17DE"/>
    <w:rsid w:val="00307CC8"/>
    <w:rsid w:val="0031430F"/>
    <w:rsid w:val="00316CF0"/>
    <w:rsid w:val="0032117B"/>
    <w:rsid w:val="00325486"/>
    <w:rsid w:val="0032775E"/>
    <w:rsid w:val="00327B40"/>
    <w:rsid w:val="00343DAF"/>
    <w:rsid w:val="0034552A"/>
    <w:rsid w:val="0034584B"/>
    <w:rsid w:val="00347909"/>
    <w:rsid w:val="003560C3"/>
    <w:rsid w:val="00362266"/>
    <w:rsid w:val="00365D3C"/>
    <w:rsid w:val="00380D44"/>
    <w:rsid w:val="00382563"/>
    <w:rsid w:val="00386F05"/>
    <w:rsid w:val="003900B1"/>
    <w:rsid w:val="003923D4"/>
    <w:rsid w:val="00392A54"/>
    <w:rsid w:val="00393215"/>
    <w:rsid w:val="00393296"/>
    <w:rsid w:val="00393834"/>
    <w:rsid w:val="0039788A"/>
    <w:rsid w:val="003A0898"/>
    <w:rsid w:val="003A7E89"/>
    <w:rsid w:val="003B7ACD"/>
    <w:rsid w:val="003C1EFB"/>
    <w:rsid w:val="003C4154"/>
    <w:rsid w:val="003D439E"/>
    <w:rsid w:val="003E2210"/>
    <w:rsid w:val="003E2E11"/>
    <w:rsid w:val="003E2F86"/>
    <w:rsid w:val="003F24ED"/>
    <w:rsid w:val="00401090"/>
    <w:rsid w:val="00402943"/>
    <w:rsid w:val="00402D08"/>
    <w:rsid w:val="00406C76"/>
    <w:rsid w:val="00410644"/>
    <w:rsid w:val="00413905"/>
    <w:rsid w:val="00421B32"/>
    <w:rsid w:val="0042299E"/>
    <w:rsid w:val="00427D35"/>
    <w:rsid w:val="0043371E"/>
    <w:rsid w:val="00433FA9"/>
    <w:rsid w:val="004427DD"/>
    <w:rsid w:val="0044468F"/>
    <w:rsid w:val="00444CFE"/>
    <w:rsid w:val="00450C62"/>
    <w:rsid w:val="0045545E"/>
    <w:rsid w:val="00457807"/>
    <w:rsid w:val="00465624"/>
    <w:rsid w:val="00465995"/>
    <w:rsid w:val="00481260"/>
    <w:rsid w:val="00485BC6"/>
    <w:rsid w:val="00490234"/>
    <w:rsid w:val="00492BD3"/>
    <w:rsid w:val="004954CF"/>
    <w:rsid w:val="004A0137"/>
    <w:rsid w:val="004B04AC"/>
    <w:rsid w:val="004B644A"/>
    <w:rsid w:val="004B79B4"/>
    <w:rsid w:val="004C246C"/>
    <w:rsid w:val="004C3EFC"/>
    <w:rsid w:val="004C5C46"/>
    <w:rsid w:val="004D09C2"/>
    <w:rsid w:val="004D5AD8"/>
    <w:rsid w:val="004E1E88"/>
    <w:rsid w:val="0050403F"/>
    <w:rsid w:val="00511C7A"/>
    <w:rsid w:val="00512CA4"/>
    <w:rsid w:val="00527721"/>
    <w:rsid w:val="0053483F"/>
    <w:rsid w:val="00534C1F"/>
    <w:rsid w:val="005434D4"/>
    <w:rsid w:val="005533D6"/>
    <w:rsid w:val="005642BE"/>
    <w:rsid w:val="0056430A"/>
    <w:rsid w:val="005662FC"/>
    <w:rsid w:val="00577679"/>
    <w:rsid w:val="005810B3"/>
    <w:rsid w:val="00581F0B"/>
    <w:rsid w:val="00586F5A"/>
    <w:rsid w:val="00592792"/>
    <w:rsid w:val="00592817"/>
    <w:rsid w:val="00593238"/>
    <w:rsid w:val="00597A79"/>
    <w:rsid w:val="005A0C41"/>
    <w:rsid w:val="005A47E4"/>
    <w:rsid w:val="005A7436"/>
    <w:rsid w:val="005B2298"/>
    <w:rsid w:val="005C3AF9"/>
    <w:rsid w:val="005C4D73"/>
    <w:rsid w:val="005C535C"/>
    <w:rsid w:val="005D3ED8"/>
    <w:rsid w:val="005D7C7E"/>
    <w:rsid w:val="005E7325"/>
    <w:rsid w:val="005F0BF1"/>
    <w:rsid w:val="005F573F"/>
    <w:rsid w:val="00600980"/>
    <w:rsid w:val="00601455"/>
    <w:rsid w:val="00603329"/>
    <w:rsid w:val="00604BC8"/>
    <w:rsid w:val="0061617B"/>
    <w:rsid w:val="00616D2E"/>
    <w:rsid w:val="0062092C"/>
    <w:rsid w:val="0062695F"/>
    <w:rsid w:val="00633208"/>
    <w:rsid w:val="006408E5"/>
    <w:rsid w:val="006451EA"/>
    <w:rsid w:val="006523C8"/>
    <w:rsid w:val="00656772"/>
    <w:rsid w:val="0066238E"/>
    <w:rsid w:val="00671E13"/>
    <w:rsid w:val="00672758"/>
    <w:rsid w:val="0067779B"/>
    <w:rsid w:val="00677FA0"/>
    <w:rsid w:val="00683DB1"/>
    <w:rsid w:val="0069053C"/>
    <w:rsid w:val="006A0F95"/>
    <w:rsid w:val="006A2947"/>
    <w:rsid w:val="006A35DC"/>
    <w:rsid w:val="006B04B9"/>
    <w:rsid w:val="006B22A4"/>
    <w:rsid w:val="006B4F4F"/>
    <w:rsid w:val="006B5FA9"/>
    <w:rsid w:val="006B76E4"/>
    <w:rsid w:val="006C412F"/>
    <w:rsid w:val="006C4E68"/>
    <w:rsid w:val="006C4FD0"/>
    <w:rsid w:val="006C7EFF"/>
    <w:rsid w:val="006D3F9A"/>
    <w:rsid w:val="006E06D3"/>
    <w:rsid w:val="006E6AAC"/>
    <w:rsid w:val="006E74DC"/>
    <w:rsid w:val="006F0312"/>
    <w:rsid w:val="006F481F"/>
    <w:rsid w:val="00704024"/>
    <w:rsid w:val="0070487C"/>
    <w:rsid w:val="007140AF"/>
    <w:rsid w:val="007223B7"/>
    <w:rsid w:val="00722BD0"/>
    <w:rsid w:val="007236B4"/>
    <w:rsid w:val="00723BB6"/>
    <w:rsid w:val="00727A8F"/>
    <w:rsid w:val="007379C7"/>
    <w:rsid w:val="00737FBB"/>
    <w:rsid w:val="007414C2"/>
    <w:rsid w:val="00743BB0"/>
    <w:rsid w:val="00743CBA"/>
    <w:rsid w:val="007476E7"/>
    <w:rsid w:val="0075422F"/>
    <w:rsid w:val="00761E02"/>
    <w:rsid w:val="00761E9B"/>
    <w:rsid w:val="0077006A"/>
    <w:rsid w:val="0077058D"/>
    <w:rsid w:val="007708BB"/>
    <w:rsid w:val="00774C9D"/>
    <w:rsid w:val="00780691"/>
    <w:rsid w:val="00782C8C"/>
    <w:rsid w:val="00785665"/>
    <w:rsid w:val="00790774"/>
    <w:rsid w:val="007A09FB"/>
    <w:rsid w:val="007A3674"/>
    <w:rsid w:val="007B0903"/>
    <w:rsid w:val="007B454E"/>
    <w:rsid w:val="007C0EC6"/>
    <w:rsid w:val="007C4190"/>
    <w:rsid w:val="007C560B"/>
    <w:rsid w:val="007C7941"/>
    <w:rsid w:val="007D4A22"/>
    <w:rsid w:val="007D4C6D"/>
    <w:rsid w:val="007E02F7"/>
    <w:rsid w:val="007E1386"/>
    <w:rsid w:val="007F09DD"/>
    <w:rsid w:val="007F0D87"/>
    <w:rsid w:val="007F1DDE"/>
    <w:rsid w:val="007F56CA"/>
    <w:rsid w:val="0080176B"/>
    <w:rsid w:val="00801B1B"/>
    <w:rsid w:val="0081026D"/>
    <w:rsid w:val="00811AD9"/>
    <w:rsid w:val="00823F58"/>
    <w:rsid w:val="00834222"/>
    <w:rsid w:val="00834465"/>
    <w:rsid w:val="00835D87"/>
    <w:rsid w:val="00835F88"/>
    <w:rsid w:val="00840FA4"/>
    <w:rsid w:val="0084375F"/>
    <w:rsid w:val="008455A9"/>
    <w:rsid w:val="0084651D"/>
    <w:rsid w:val="008538E7"/>
    <w:rsid w:val="00861425"/>
    <w:rsid w:val="00864874"/>
    <w:rsid w:val="008648EA"/>
    <w:rsid w:val="0087128D"/>
    <w:rsid w:val="00880312"/>
    <w:rsid w:val="00883D70"/>
    <w:rsid w:val="00884B9D"/>
    <w:rsid w:val="00885148"/>
    <w:rsid w:val="00885AFF"/>
    <w:rsid w:val="008928B5"/>
    <w:rsid w:val="008A6AA5"/>
    <w:rsid w:val="008B043D"/>
    <w:rsid w:val="008B13FF"/>
    <w:rsid w:val="008B7729"/>
    <w:rsid w:val="008D3E9D"/>
    <w:rsid w:val="008F1F16"/>
    <w:rsid w:val="008F327D"/>
    <w:rsid w:val="008F7074"/>
    <w:rsid w:val="00906442"/>
    <w:rsid w:val="009106A4"/>
    <w:rsid w:val="00912E4B"/>
    <w:rsid w:val="0092434C"/>
    <w:rsid w:val="00925269"/>
    <w:rsid w:val="00942AC1"/>
    <w:rsid w:val="0095065D"/>
    <w:rsid w:val="00952E3D"/>
    <w:rsid w:val="00953B9B"/>
    <w:rsid w:val="00955B1F"/>
    <w:rsid w:val="0096002B"/>
    <w:rsid w:val="00961A32"/>
    <w:rsid w:val="0096562C"/>
    <w:rsid w:val="00970418"/>
    <w:rsid w:val="0097212F"/>
    <w:rsid w:val="00976141"/>
    <w:rsid w:val="00982CA2"/>
    <w:rsid w:val="009836E9"/>
    <w:rsid w:val="00983BEE"/>
    <w:rsid w:val="009848EF"/>
    <w:rsid w:val="00990829"/>
    <w:rsid w:val="009920A8"/>
    <w:rsid w:val="009951E0"/>
    <w:rsid w:val="009A3ADD"/>
    <w:rsid w:val="009A4936"/>
    <w:rsid w:val="009A6A49"/>
    <w:rsid w:val="009B4A82"/>
    <w:rsid w:val="009C0488"/>
    <w:rsid w:val="009C14DD"/>
    <w:rsid w:val="009C7B36"/>
    <w:rsid w:val="009D25C5"/>
    <w:rsid w:val="009D2C30"/>
    <w:rsid w:val="009D3968"/>
    <w:rsid w:val="009E03DE"/>
    <w:rsid w:val="009E0E4E"/>
    <w:rsid w:val="009F4AD1"/>
    <w:rsid w:val="009F7CA3"/>
    <w:rsid w:val="00A02A6E"/>
    <w:rsid w:val="00A0674F"/>
    <w:rsid w:val="00A11BDA"/>
    <w:rsid w:val="00A1323A"/>
    <w:rsid w:val="00A1632E"/>
    <w:rsid w:val="00A17BCD"/>
    <w:rsid w:val="00A221CA"/>
    <w:rsid w:val="00A35FCF"/>
    <w:rsid w:val="00A36125"/>
    <w:rsid w:val="00A36879"/>
    <w:rsid w:val="00A36F33"/>
    <w:rsid w:val="00A4362A"/>
    <w:rsid w:val="00A46CF0"/>
    <w:rsid w:val="00A54842"/>
    <w:rsid w:val="00A55498"/>
    <w:rsid w:val="00A60286"/>
    <w:rsid w:val="00A640AB"/>
    <w:rsid w:val="00A64292"/>
    <w:rsid w:val="00A674F4"/>
    <w:rsid w:val="00A71E89"/>
    <w:rsid w:val="00A85406"/>
    <w:rsid w:val="00A916D3"/>
    <w:rsid w:val="00A92504"/>
    <w:rsid w:val="00A962CF"/>
    <w:rsid w:val="00A964F9"/>
    <w:rsid w:val="00AA276F"/>
    <w:rsid w:val="00AA308B"/>
    <w:rsid w:val="00AA411A"/>
    <w:rsid w:val="00AA4544"/>
    <w:rsid w:val="00AA587D"/>
    <w:rsid w:val="00AA5BE6"/>
    <w:rsid w:val="00AC0564"/>
    <w:rsid w:val="00AC0D88"/>
    <w:rsid w:val="00AC1FA0"/>
    <w:rsid w:val="00AC42F6"/>
    <w:rsid w:val="00AC5E06"/>
    <w:rsid w:val="00AD0803"/>
    <w:rsid w:val="00AD0EDE"/>
    <w:rsid w:val="00AD0F4A"/>
    <w:rsid w:val="00AD171C"/>
    <w:rsid w:val="00AD288F"/>
    <w:rsid w:val="00AD6387"/>
    <w:rsid w:val="00AE28F4"/>
    <w:rsid w:val="00B0372C"/>
    <w:rsid w:val="00B10016"/>
    <w:rsid w:val="00B150FD"/>
    <w:rsid w:val="00B21AE6"/>
    <w:rsid w:val="00B22E27"/>
    <w:rsid w:val="00B2548D"/>
    <w:rsid w:val="00B3006B"/>
    <w:rsid w:val="00B37E99"/>
    <w:rsid w:val="00B41995"/>
    <w:rsid w:val="00B43134"/>
    <w:rsid w:val="00B4387C"/>
    <w:rsid w:val="00B54B4B"/>
    <w:rsid w:val="00B56F9E"/>
    <w:rsid w:val="00B63D35"/>
    <w:rsid w:val="00B6469D"/>
    <w:rsid w:val="00B7002F"/>
    <w:rsid w:val="00B7153A"/>
    <w:rsid w:val="00B75B0A"/>
    <w:rsid w:val="00B77576"/>
    <w:rsid w:val="00B8044C"/>
    <w:rsid w:val="00B80A70"/>
    <w:rsid w:val="00B812F7"/>
    <w:rsid w:val="00B815CA"/>
    <w:rsid w:val="00B86AD6"/>
    <w:rsid w:val="00B90E9E"/>
    <w:rsid w:val="00B91FFD"/>
    <w:rsid w:val="00B92D7B"/>
    <w:rsid w:val="00B96C45"/>
    <w:rsid w:val="00BA18E9"/>
    <w:rsid w:val="00BA281F"/>
    <w:rsid w:val="00BB22F4"/>
    <w:rsid w:val="00BB4FFD"/>
    <w:rsid w:val="00BC4BE7"/>
    <w:rsid w:val="00BC50F3"/>
    <w:rsid w:val="00BE07AF"/>
    <w:rsid w:val="00BE20FA"/>
    <w:rsid w:val="00BE5063"/>
    <w:rsid w:val="00BE559F"/>
    <w:rsid w:val="00C00FCB"/>
    <w:rsid w:val="00C012D1"/>
    <w:rsid w:val="00C02A4C"/>
    <w:rsid w:val="00C03CFA"/>
    <w:rsid w:val="00C06E83"/>
    <w:rsid w:val="00C07DA1"/>
    <w:rsid w:val="00C10311"/>
    <w:rsid w:val="00C129B4"/>
    <w:rsid w:val="00C139A4"/>
    <w:rsid w:val="00C25F68"/>
    <w:rsid w:val="00C36AB3"/>
    <w:rsid w:val="00C42EE4"/>
    <w:rsid w:val="00C444C8"/>
    <w:rsid w:val="00C45A1C"/>
    <w:rsid w:val="00C5073B"/>
    <w:rsid w:val="00C51FE9"/>
    <w:rsid w:val="00C5643D"/>
    <w:rsid w:val="00C6394F"/>
    <w:rsid w:val="00C70DEF"/>
    <w:rsid w:val="00C71B0D"/>
    <w:rsid w:val="00C878C3"/>
    <w:rsid w:val="00C9197F"/>
    <w:rsid w:val="00CA019F"/>
    <w:rsid w:val="00CA65AC"/>
    <w:rsid w:val="00CA7975"/>
    <w:rsid w:val="00CB371F"/>
    <w:rsid w:val="00CB7048"/>
    <w:rsid w:val="00CD0845"/>
    <w:rsid w:val="00CD22DD"/>
    <w:rsid w:val="00CD3CF5"/>
    <w:rsid w:val="00CD6D84"/>
    <w:rsid w:val="00CE2768"/>
    <w:rsid w:val="00CF0EDC"/>
    <w:rsid w:val="00CF1886"/>
    <w:rsid w:val="00CF2FD7"/>
    <w:rsid w:val="00CF50D1"/>
    <w:rsid w:val="00CF752E"/>
    <w:rsid w:val="00D0551D"/>
    <w:rsid w:val="00D06223"/>
    <w:rsid w:val="00D078C1"/>
    <w:rsid w:val="00D11E1E"/>
    <w:rsid w:val="00D2023C"/>
    <w:rsid w:val="00D206F3"/>
    <w:rsid w:val="00D2296F"/>
    <w:rsid w:val="00D245B7"/>
    <w:rsid w:val="00D309A5"/>
    <w:rsid w:val="00D3692B"/>
    <w:rsid w:val="00D41806"/>
    <w:rsid w:val="00D41B1F"/>
    <w:rsid w:val="00D4290F"/>
    <w:rsid w:val="00D44395"/>
    <w:rsid w:val="00D44D46"/>
    <w:rsid w:val="00D57157"/>
    <w:rsid w:val="00D62A84"/>
    <w:rsid w:val="00D7280D"/>
    <w:rsid w:val="00D768A9"/>
    <w:rsid w:val="00D8334F"/>
    <w:rsid w:val="00D924D3"/>
    <w:rsid w:val="00D9483C"/>
    <w:rsid w:val="00D94EC1"/>
    <w:rsid w:val="00DA1D5F"/>
    <w:rsid w:val="00DB03FB"/>
    <w:rsid w:val="00DC1D0D"/>
    <w:rsid w:val="00DD4E3A"/>
    <w:rsid w:val="00DE3C21"/>
    <w:rsid w:val="00DE3D77"/>
    <w:rsid w:val="00DF14AC"/>
    <w:rsid w:val="00DF21AD"/>
    <w:rsid w:val="00E024DE"/>
    <w:rsid w:val="00E03327"/>
    <w:rsid w:val="00E066FD"/>
    <w:rsid w:val="00E0788E"/>
    <w:rsid w:val="00E12779"/>
    <w:rsid w:val="00E22218"/>
    <w:rsid w:val="00E22A7C"/>
    <w:rsid w:val="00E25116"/>
    <w:rsid w:val="00E25957"/>
    <w:rsid w:val="00E310E8"/>
    <w:rsid w:val="00E41EAB"/>
    <w:rsid w:val="00E44A6E"/>
    <w:rsid w:val="00E52C6E"/>
    <w:rsid w:val="00E57152"/>
    <w:rsid w:val="00E60529"/>
    <w:rsid w:val="00E6681D"/>
    <w:rsid w:val="00E71915"/>
    <w:rsid w:val="00E72802"/>
    <w:rsid w:val="00E72A45"/>
    <w:rsid w:val="00E73953"/>
    <w:rsid w:val="00E80AF0"/>
    <w:rsid w:val="00E818D4"/>
    <w:rsid w:val="00E8277B"/>
    <w:rsid w:val="00E9574E"/>
    <w:rsid w:val="00EA0BE2"/>
    <w:rsid w:val="00EA0F58"/>
    <w:rsid w:val="00EA16F2"/>
    <w:rsid w:val="00EA2D7A"/>
    <w:rsid w:val="00EA6B45"/>
    <w:rsid w:val="00EB00C9"/>
    <w:rsid w:val="00EB17F3"/>
    <w:rsid w:val="00EB6304"/>
    <w:rsid w:val="00EB6B17"/>
    <w:rsid w:val="00EC609E"/>
    <w:rsid w:val="00ED2612"/>
    <w:rsid w:val="00ED6F83"/>
    <w:rsid w:val="00ED7AFF"/>
    <w:rsid w:val="00EF386D"/>
    <w:rsid w:val="00EF45B2"/>
    <w:rsid w:val="00F00150"/>
    <w:rsid w:val="00F05182"/>
    <w:rsid w:val="00F204B2"/>
    <w:rsid w:val="00F2763E"/>
    <w:rsid w:val="00F31A91"/>
    <w:rsid w:val="00F326E3"/>
    <w:rsid w:val="00F46910"/>
    <w:rsid w:val="00F51DC8"/>
    <w:rsid w:val="00F520F7"/>
    <w:rsid w:val="00F57618"/>
    <w:rsid w:val="00F6417D"/>
    <w:rsid w:val="00F66516"/>
    <w:rsid w:val="00F72DAB"/>
    <w:rsid w:val="00F75B86"/>
    <w:rsid w:val="00F77A49"/>
    <w:rsid w:val="00F80A0B"/>
    <w:rsid w:val="00F81E55"/>
    <w:rsid w:val="00F836D2"/>
    <w:rsid w:val="00FA4E54"/>
    <w:rsid w:val="00FC349C"/>
    <w:rsid w:val="00FC6F08"/>
    <w:rsid w:val="00FD0BEA"/>
    <w:rsid w:val="00FD1847"/>
    <w:rsid w:val="00FD1C13"/>
    <w:rsid w:val="00FD32C2"/>
    <w:rsid w:val="00FE5C5A"/>
    <w:rsid w:val="00FE75DB"/>
    <w:rsid w:val="00FF1F7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1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51D"/>
    <w:pPr>
      <w:ind w:left="720"/>
      <w:contextualSpacing/>
    </w:pPr>
  </w:style>
  <w:style w:type="character" w:styleId="Hyperlink">
    <w:name w:val="Hyperlink"/>
    <w:basedOn w:val="DefaultParagraphFont"/>
    <w:uiPriority w:val="99"/>
    <w:unhideWhenUsed/>
    <w:rsid w:val="00AA276F"/>
    <w:rPr>
      <w:color w:val="0000FF" w:themeColor="hyperlink"/>
      <w:u w:val="single"/>
    </w:rPr>
  </w:style>
  <w:style w:type="paragraph" w:styleId="FootnoteText">
    <w:name w:val="footnote text"/>
    <w:basedOn w:val="Normal"/>
    <w:link w:val="FootnoteTextChar"/>
    <w:uiPriority w:val="99"/>
    <w:semiHidden/>
    <w:unhideWhenUsed/>
    <w:rsid w:val="00511C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C7A"/>
    <w:rPr>
      <w:sz w:val="20"/>
      <w:szCs w:val="20"/>
    </w:rPr>
  </w:style>
  <w:style w:type="character" w:styleId="FootnoteReference">
    <w:name w:val="footnote reference"/>
    <w:basedOn w:val="DefaultParagraphFont"/>
    <w:uiPriority w:val="99"/>
    <w:semiHidden/>
    <w:unhideWhenUsed/>
    <w:rsid w:val="00511C7A"/>
    <w:rPr>
      <w:vertAlign w:val="superscript"/>
    </w:rPr>
  </w:style>
  <w:style w:type="character" w:customStyle="1" w:styleId="Heading1Char">
    <w:name w:val="Heading 1 Char"/>
    <w:basedOn w:val="DefaultParagraphFont"/>
    <w:link w:val="Heading1"/>
    <w:uiPriority w:val="9"/>
    <w:rsid w:val="0060145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01455"/>
    <w:pPr>
      <w:spacing w:after="0" w:line="240" w:lineRule="auto"/>
    </w:pPr>
  </w:style>
  <w:style w:type="paragraph" w:styleId="Header">
    <w:name w:val="header"/>
    <w:basedOn w:val="Normal"/>
    <w:link w:val="HeaderChar"/>
    <w:uiPriority w:val="99"/>
    <w:unhideWhenUsed/>
    <w:rsid w:val="00743B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3BB0"/>
  </w:style>
  <w:style w:type="paragraph" w:styleId="Footer">
    <w:name w:val="footer"/>
    <w:basedOn w:val="Normal"/>
    <w:link w:val="FooterChar"/>
    <w:uiPriority w:val="99"/>
    <w:unhideWhenUsed/>
    <w:rsid w:val="00743B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3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1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51D"/>
    <w:pPr>
      <w:ind w:left="720"/>
      <w:contextualSpacing/>
    </w:pPr>
  </w:style>
  <w:style w:type="character" w:styleId="Hyperlink">
    <w:name w:val="Hyperlink"/>
    <w:basedOn w:val="DefaultParagraphFont"/>
    <w:uiPriority w:val="99"/>
    <w:unhideWhenUsed/>
    <w:rsid w:val="00AA276F"/>
    <w:rPr>
      <w:color w:val="0000FF" w:themeColor="hyperlink"/>
      <w:u w:val="single"/>
    </w:rPr>
  </w:style>
  <w:style w:type="paragraph" w:styleId="FootnoteText">
    <w:name w:val="footnote text"/>
    <w:basedOn w:val="Normal"/>
    <w:link w:val="FootnoteTextChar"/>
    <w:uiPriority w:val="99"/>
    <w:semiHidden/>
    <w:unhideWhenUsed/>
    <w:rsid w:val="00511C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C7A"/>
    <w:rPr>
      <w:sz w:val="20"/>
      <w:szCs w:val="20"/>
    </w:rPr>
  </w:style>
  <w:style w:type="character" w:styleId="FootnoteReference">
    <w:name w:val="footnote reference"/>
    <w:basedOn w:val="DefaultParagraphFont"/>
    <w:uiPriority w:val="99"/>
    <w:semiHidden/>
    <w:unhideWhenUsed/>
    <w:rsid w:val="00511C7A"/>
    <w:rPr>
      <w:vertAlign w:val="superscript"/>
    </w:rPr>
  </w:style>
  <w:style w:type="character" w:customStyle="1" w:styleId="Heading1Char">
    <w:name w:val="Heading 1 Char"/>
    <w:basedOn w:val="DefaultParagraphFont"/>
    <w:link w:val="Heading1"/>
    <w:uiPriority w:val="9"/>
    <w:rsid w:val="0060145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01455"/>
    <w:pPr>
      <w:spacing w:after="0" w:line="240" w:lineRule="auto"/>
    </w:pPr>
  </w:style>
  <w:style w:type="paragraph" w:styleId="Header">
    <w:name w:val="header"/>
    <w:basedOn w:val="Normal"/>
    <w:link w:val="HeaderChar"/>
    <w:uiPriority w:val="99"/>
    <w:unhideWhenUsed/>
    <w:rsid w:val="00743B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3BB0"/>
  </w:style>
  <w:style w:type="paragraph" w:styleId="Footer">
    <w:name w:val="footer"/>
    <w:basedOn w:val="Normal"/>
    <w:link w:val="FooterChar"/>
    <w:uiPriority w:val="99"/>
    <w:unhideWhenUsed/>
    <w:rsid w:val="00743B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3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ssuu.com/keakruuse/docs/tegevuskavade_kogum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672C5-FE8F-4EB3-813F-C3772ABB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1046</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Kea</cp:lastModifiedBy>
  <cp:revision>3</cp:revision>
  <dcterms:created xsi:type="dcterms:W3CDTF">2014-10-09T17:51:00Z</dcterms:created>
  <dcterms:modified xsi:type="dcterms:W3CDTF">2014-10-09T17:53:00Z</dcterms:modified>
</cp:coreProperties>
</file>