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266"/>
        <w:gridCol w:w="795"/>
        <w:gridCol w:w="2178"/>
        <w:gridCol w:w="1081"/>
        <w:gridCol w:w="1439"/>
        <w:gridCol w:w="454"/>
      </w:tblGrid>
      <w:tr w:rsidR="00F13BF7" w:rsidRPr="00F13BF7" w:rsidTr="003D5C49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PÜSIANDMED</w:t>
            </w:r>
          </w:p>
          <w:p w:rsidR="00F13BF7" w:rsidRPr="00F13BF7" w:rsidRDefault="00F13BF7" w:rsidP="00F13BF7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BF7" w:rsidRPr="00F13BF7" w:rsidRDefault="00F13BF7" w:rsidP="00F13BF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VORM 9 a</w:t>
            </w: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nimetus</w:t>
            </w: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228 14 01 00 0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Sotsiaalselt tundlike sihtgruppide rehabilitatsiooniteenused</w:t>
            </w:r>
          </w:p>
        </w:tc>
      </w:tr>
      <w:tr w:rsidR="00F13BF7" w:rsidRPr="00F13BF7" w:rsidTr="003D5C49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Tootegrupi nimetus</w:t>
            </w:r>
          </w:p>
        </w:tc>
      </w:tr>
      <w:tr w:rsidR="00F13BF7" w:rsidRPr="00F13BF7" w:rsidTr="003D5C49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228 14 00 </w:t>
            </w:r>
            <w:proofErr w:type="spellStart"/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Muude kriisirühmade hoolekanne</w:t>
            </w:r>
          </w:p>
        </w:tc>
      </w:tr>
      <w:tr w:rsidR="00F13BF7" w:rsidRPr="00F13BF7" w:rsidTr="003D5C49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Tootevaldkonna nimetus</w:t>
            </w:r>
          </w:p>
        </w:tc>
      </w:tr>
      <w:tr w:rsidR="00F13BF7" w:rsidRPr="00F13BF7" w:rsidTr="003D5C49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228 00 </w:t>
            </w:r>
            <w:proofErr w:type="spellStart"/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Sotsiaalhoolekanne</w:t>
            </w:r>
          </w:p>
        </w:tc>
      </w:tr>
      <w:tr w:rsidR="00F13BF7" w:rsidRPr="00F13BF7" w:rsidTr="00C724AC">
        <w:trPr>
          <w:gridAfter w:val="1"/>
          <w:wAfter w:w="454" w:type="dxa"/>
          <w:trHeight w:val="278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Ametiasutus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Tootevastutaja (ametikoht)</w:t>
            </w:r>
          </w:p>
        </w:tc>
      </w:tr>
      <w:tr w:rsidR="00F13BF7" w:rsidRPr="00F13BF7" w:rsidTr="00C724AC">
        <w:trPr>
          <w:gridAfter w:val="1"/>
          <w:wAfter w:w="454" w:type="dxa"/>
          <w:trHeight w:val="277"/>
        </w:trPr>
        <w:tc>
          <w:tcPr>
            <w:tcW w:w="379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Sotsiaal- ja Tervishoiuamet</w:t>
            </w:r>
          </w:p>
        </w:tc>
        <w:tc>
          <w:tcPr>
            <w:tcW w:w="549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BF7" w:rsidRPr="00F13BF7" w:rsidRDefault="00024211" w:rsidP="00C7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Sotsiaalhoolekande-</w:t>
            </w:r>
            <w:r w:rsidR="00C72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="0070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terviseosakonna  peaspetsialist</w:t>
            </w: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eesmärk</w:t>
            </w: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BF7" w:rsidRPr="00F13BF7" w:rsidRDefault="00F13BF7" w:rsidP="00F13BF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Sotsiaalselt tundlike sihtgruppide sotsiaalse tõrjutuse ennetamine ning isikute iseseisva toimetuleku soodustamine.</w:t>
            </w: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üldine kirjeldus</w:t>
            </w:r>
          </w:p>
        </w:tc>
      </w:tr>
      <w:tr w:rsidR="00F13BF7" w:rsidRPr="00F13BF7" w:rsidTr="003D5C49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BF7" w:rsidRPr="00F13BF7" w:rsidRDefault="00F13BF7" w:rsidP="00F13BF7">
            <w:pPr>
              <w:tabs>
                <w:tab w:val="left" w:pos="7200"/>
                <w:tab w:val="left" w:pos="7920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Teenus hõlmab:</w:t>
            </w:r>
          </w:p>
          <w:p w:rsidR="00F13BF7" w:rsidRPr="00F13BF7" w:rsidRDefault="00F13BF7" w:rsidP="00F13BF7">
            <w:pPr>
              <w:numPr>
                <w:ilvl w:val="1"/>
                <w:numId w:val="1"/>
              </w:numPr>
              <w:tabs>
                <w:tab w:val="left" w:pos="7200"/>
                <w:tab w:val="left" w:pos="7920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</w:rPr>
            </w:pPr>
            <w:r w:rsidRPr="00F13BF7">
              <w:rPr>
                <w:rFonts w:ascii="Times New Roman" w:eastAsia="Times New Roman" w:hAnsi="Times New Roman" w:cs="Times New Roman"/>
              </w:rPr>
              <w:t>päevast rehabilitatsiooniteenust heitunutele, vähekindlustatutele, pikaajalistele töötutele, kinnipidamiskohast vabanenutele ja neile kodututele, kes avaldavad soovi ja suudavad endisest eluviisist loobuda;</w:t>
            </w:r>
          </w:p>
          <w:p w:rsidR="00F13BF7" w:rsidRPr="00F13BF7" w:rsidRDefault="00F13BF7" w:rsidP="00F13BF7">
            <w:pPr>
              <w:numPr>
                <w:ilvl w:val="1"/>
                <w:numId w:val="1"/>
              </w:numPr>
              <w:tabs>
                <w:tab w:val="left" w:pos="7200"/>
                <w:tab w:val="left" w:pos="7920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</w:rPr>
            </w:pPr>
            <w:r w:rsidRPr="00F13BF7">
              <w:rPr>
                <w:rFonts w:ascii="Times New Roman" w:eastAsia="Times New Roman" w:hAnsi="Times New Roman" w:cs="Times New Roman"/>
              </w:rPr>
              <w:t>toetatud eluasemeteenust koos rehabilitatsiooniga (isikutele, kes on ennast tööle vormistanud lepingu alusel või kes omavad muud legaalset sissetulekuallikat).</w:t>
            </w:r>
          </w:p>
          <w:p w:rsidR="00F13BF7" w:rsidRPr="00F13BF7" w:rsidRDefault="00F13BF7" w:rsidP="00F13BF7">
            <w:pPr>
              <w:tabs>
                <w:tab w:val="left" w:pos="7200"/>
                <w:tab w:val="left" w:pos="7920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Rehabilitatsiooniteenust osutatakse rehabilitatsioonikeskuses, kus toimub toimetulekuõpe, aktiviseerimine, tööharjumuste taastamine, abi osutamine tööotsinguil. Keskuses on võimalik olla külma eest soojas, pesta, lugeda jne.</w:t>
            </w:r>
          </w:p>
          <w:p w:rsidR="00F13BF7" w:rsidRPr="00F13BF7" w:rsidRDefault="00F13BF7" w:rsidP="00F13BF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Teenust osutab MTÜ Tallinna Hoolekande Keskus</w:t>
            </w: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kvaliteeti või kvantiteeti sätestavad õigusaktid ja standardid</w:t>
            </w: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Paragrahv</w:t>
            </w:r>
          </w:p>
        </w:tc>
      </w:tr>
      <w:tr w:rsidR="00F13BF7" w:rsidRPr="00F13BF7" w:rsidTr="003D5C49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27CB" w:rsidRPr="00F13BF7" w:rsidRDefault="00C724AC" w:rsidP="00F13BF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" w:history="1">
              <w:r w:rsidR="005327CB" w:rsidRPr="005327CB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Sotsiaa</w:t>
              </w:r>
              <w:r w:rsidR="005327CB" w:rsidRPr="005327CB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l</w:t>
              </w:r>
              <w:r w:rsidR="005327CB" w:rsidRPr="005327CB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hoolekande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BF7" w:rsidRPr="00F13BF7" w:rsidRDefault="000564A6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 5</w:t>
            </w: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Paragrahv</w:t>
            </w:r>
          </w:p>
        </w:tc>
      </w:tr>
      <w:tr w:rsidR="00F13BF7" w:rsidRPr="00F13BF7" w:rsidTr="003D5C49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BF7" w:rsidRPr="00F13BF7" w:rsidRDefault="00C724AC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F13BF7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Tallinna Linnavolikogu 04.11.2010 määrus nr 2</w:t>
              </w:r>
              <w:r w:rsidR="00F13BF7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5</w:t>
              </w:r>
              <w:r w:rsidR="00F13BF7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5 “Strateegia “Tallinn 2030” kinnitamine”</w:t>
              </w:r>
            </w:hyperlink>
            <w:r w:rsidR="00F13BF7" w:rsidRPr="00F13BF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13BF7" w:rsidRPr="00F13BF7" w:rsidRDefault="00C724AC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" w:history="1">
              <w:r w:rsidR="00F13BF7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Tallinna Linnavolikogu 1</w:t>
              </w:r>
              <w:r w:rsidR="00F13BF7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3</w:t>
              </w:r>
              <w:r w:rsidR="00F13BF7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.06.2013 määrus nr 29 „Tallinna arengukava 2014-2020“</w:t>
              </w:r>
            </w:hyperlink>
          </w:p>
          <w:p w:rsidR="00F13BF7" w:rsidRDefault="00C724AC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9" w:history="1">
              <w:r w:rsidR="00F13BF7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Tallinna Linnavolikogu 22.08.2013 mä</w:t>
              </w:r>
              <w:r w:rsidR="00F13BF7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ä</w:t>
              </w:r>
              <w:r w:rsidR="00F13BF7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rus nr 44 „Tallinna Sotsiaal- ja Tervishoiuameti põhimäärus“</w:t>
              </w:r>
            </w:hyperlink>
            <w:r w:rsidR="00B7337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</w:rPr>
              <w:t xml:space="preserve"> ;</w:t>
            </w:r>
          </w:p>
          <w:p w:rsidR="00B7337A" w:rsidRPr="00B7337A" w:rsidRDefault="00C724AC" w:rsidP="00B7337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" w:history="1">
              <w:r w:rsidR="00B7337A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Tallinna Linnavolikogu 08.03.2012 määrus nr </w:t>
              </w:r>
              <w:r w:rsidR="00B7337A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7</w:t>
              </w:r>
              <w:r w:rsidR="00B7337A" w:rsidRPr="00F13BF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 „Tallinna sotsiaalhoolekande arengukava 2012-2027</w:t>
              </w:r>
            </w:hyperlink>
            <w:r w:rsidR="00B7337A">
              <w:rPr>
                <w:rFonts w:ascii="Times New Roman" w:eastAsia="Times New Roman" w:hAnsi="Times New Roman" w:cs="Times New Roman"/>
                <w:sz w:val="21"/>
                <w:szCs w:val="21"/>
              </w:rPr>
              <w:t>“.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Paragrahv</w:t>
            </w:r>
          </w:p>
        </w:tc>
      </w:tr>
      <w:tr w:rsidR="00F13BF7" w:rsidRPr="00F13BF7" w:rsidTr="003D5C49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67E8" w:rsidRPr="006462F1" w:rsidRDefault="00C724AC" w:rsidP="006967E8">
            <w:pPr>
              <w:pStyle w:val="Header"/>
              <w:rPr>
                <w:sz w:val="21"/>
                <w:szCs w:val="21"/>
              </w:rPr>
            </w:pPr>
            <w:hyperlink r:id="rId11" w:history="1">
              <w:r w:rsidR="006967E8" w:rsidRPr="006462F1">
                <w:rPr>
                  <w:rStyle w:val="Hyperlink"/>
                  <w:sz w:val="21"/>
                  <w:szCs w:val="21"/>
                </w:rPr>
                <w:t>Tallinna Linnavalitsuse 18.04.20</w:t>
              </w:r>
              <w:r w:rsidR="006967E8" w:rsidRPr="006462F1">
                <w:rPr>
                  <w:rStyle w:val="Hyperlink"/>
                  <w:sz w:val="21"/>
                  <w:szCs w:val="21"/>
                </w:rPr>
                <w:t>0</w:t>
              </w:r>
              <w:r w:rsidR="006967E8" w:rsidRPr="006462F1">
                <w:rPr>
                  <w:rStyle w:val="Hyperlink"/>
                  <w:sz w:val="21"/>
                  <w:szCs w:val="21"/>
                </w:rPr>
                <w:t>7 määrus nr 31</w:t>
              </w:r>
              <w:r>
                <w:rPr>
                  <w:rStyle w:val="Hyperlink"/>
                  <w:sz w:val="21"/>
                  <w:szCs w:val="21"/>
                </w:rPr>
                <w:t xml:space="preserve"> </w:t>
              </w:r>
              <w:r w:rsidR="006967E8" w:rsidRPr="006462F1">
                <w:rPr>
                  <w:rStyle w:val="Hyperlink"/>
                  <w:sz w:val="21"/>
                  <w:szCs w:val="21"/>
                </w:rPr>
                <w:t>"Sotsiaalhoolekande korraldamise juhend";</w:t>
              </w:r>
            </w:hyperlink>
          </w:p>
          <w:p w:rsidR="006967E8" w:rsidRPr="002029C8" w:rsidRDefault="00C724AC" w:rsidP="006967E8">
            <w:pPr>
              <w:pStyle w:val="Header"/>
            </w:pPr>
            <w:hyperlink r:id="rId12" w:history="1">
              <w:r w:rsidR="006967E8" w:rsidRPr="006462F1">
                <w:rPr>
                  <w:rStyle w:val="Hyperlink"/>
                  <w:sz w:val="21"/>
                  <w:szCs w:val="21"/>
                </w:rPr>
                <w:t>Tallinna Linnavalitsus 17.11.2014 korraldu</w:t>
              </w:r>
              <w:bookmarkStart w:id="0" w:name="_GoBack"/>
              <w:bookmarkEnd w:id="0"/>
              <w:r w:rsidR="006967E8" w:rsidRPr="006462F1">
                <w:rPr>
                  <w:rStyle w:val="Hyperlink"/>
                  <w:sz w:val="21"/>
                  <w:szCs w:val="21"/>
                </w:rPr>
                <w:t>s</w:t>
              </w:r>
              <w:r w:rsidR="006967E8" w:rsidRPr="006462F1">
                <w:rPr>
                  <w:rStyle w:val="Hyperlink"/>
                  <w:sz w:val="21"/>
                  <w:szCs w:val="21"/>
                </w:rPr>
                <w:t xml:space="preserve"> nr 1777 „Sotsiaalteenuste nõuded“</w:t>
              </w:r>
            </w:hyperlink>
            <w:r w:rsidR="00F13BF7" w:rsidRPr="00F13BF7">
              <w:t xml:space="preserve"> </w:t>
            </w:r>
            <w:r w:rsidR="00B7337A"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Ametkondlikud regulatiivaktid</w:t>
            </w:r>
          </w:p>
        </w:tc>
      </w:tr>
      <w:tr w:rsidR="00F13BF7" w:rsidRPr="00F13BF7" w:rsidTr="003D5C49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BF7" w:rsidRPr="00F13BF7" w:rsidRDefault="00F13BF7" w:rsidP="00F13BF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Sotsiaalse tõrjutuse ohus olevad inimesed, kes soovivad eluviisi muuta</w:t>
            </w:r>
          </w:p>
        </w:tc>
      </w:tr>
      <w:tr w:rsidR="00F13BF7" w:rsidRPr="00F13BF7" w:rsidTr="003D5C4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Mõõdiku nimetus</w:t>
            </w:r>
          </w:p>
        </w:tc>
      </w:tr>
      <w:tr w:rsidR="00F13BF7" w:rsidRPr="00F13BF7" w:rsidTr="003D5C4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Teenust saavate isikute osakaal teenuse vajajatest.</w:t>
            </w: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Märkused, kommentaarid</w:t>
            </w:r>
          </w:p>
        </w:tc>
      </w:tr>
      <w:tr w:rsidR="00F13BF7" w:rsidRPr="00F13BF7" w:rsidTr="003D5C49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Kuupäev</w:t>
            </w:r>
          </w:p>
        </w:tc>
      </w:tr>
      <w:tr w:rsidR="00F13BF7" w:rsidRPr="00F13BF7" w:rsidTr="003D5C49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Vahur Keldrima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13BF7" w:rsidRPr="00F13BF7" w:rsidRDefault="00F13BF7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F7">
              <w:rPr>
                <w:rFonts w:ascii="Times New Roman" w:eastAsia="Times New Roman" w:hAnsi="Times New Roman" w:cs="Times New Roman"/>
                <w:sz w:val="24"/>
                <w:szCs w:val="24"/>
              </w:rPr>
              <w:t>Andrus Toompuu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13BF7" w:rsidRPr="00F13BF7" w:rsidRDefault="005327CB" w:rsidP="00F1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11.01.2016</w:t>
            </w:r>
          </w:p>
        </w:tc>
      </w:tr>
    </w:tbl>
    <w:p w:rsidR="005438A7" w:rsidRDefault="005438A7"/>
    <w:sectPr w:rsidR="0054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E15"/>
    <w:multiLevelType w:val="hybridMultilevel"/>
    <w:tmpl w:val="F02EBA0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7"/>
    <w:rsid w:val="00024211"/>
    <w:rsid w:val="000564A6"/>
    <w:rsid w:val="002029C8"/>
    <w:rsid w:val="003D5C49"/>
    <w:rsid w:val="005327CB"/>
    <w:rsid w:val="005438A7"/>
    <w:rsid w:val="005A281E"/>
    <w:rsid w:val="006967E8"/>
    <w:rsid w:val="00706B3C"/>
    <w:rsid w:val="00B7337A"/>
    <w:rsid w:val="00B80DB6"/>
    <w:rsid w:val="00C724AC"/>
    <w:rsid w:val="00F13BF7"/>
    <w:rsid w:val="00F3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6967E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967E8"/>
  </w:style>
  <w:style w:type="character" w:styleId="Hyperlink">
    <w:name w:val="Hyperlink"/>
    <w:rsid w:val="006967E8"/>
    <w:rPr>
      <w:color w:val="0000FF"/>
      <w:u w:val="single"/>
    </w:rPr>
  </w:style>
  <w:style w:type="character" w:customStyle="1" w:styleId="HeaderChar1">
    <w:name w:val="Header Char1"/>
    <w:link w:val="Header"/>
    <w:rsid w:val="006967E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27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6967E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967E8"/>
  </w:style>
  <w:style w:type="character" w:styleId="Hyperlink">
    <w:name w:val="Hyperlink"/>
    <w:rsid w:val="006967E8"/>
    <w:rPr>
      <w:color w:val="0000FF"/>
      <w:u w:val="single"/>
    </w:rPr>
  </w:style>
  <w:style w:type="character" w:customStyle="1" w:styleId="HeaderChar1">
    <w:name w:val="Header Char1"/>
    <w:link w:val="Header"/>
    <w:rsid w:val="006967E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2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5062013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igusaktid.tallinn.ee/?id=3001&amp;aktid=118878&amp;fd=1&amp;q_sort=elex_akt.akt_vkp" TargetMode="External"/><Relationship Id="rId12" Type="http://schemas.openxmlformats.org/officeDocument/2006/relationships/hyperlink" Target="https://oigusaktid.tallinn.ee/?id=3001&amp;aktid=129728&amp;fd=1&amp;leht=1&amp;q_sort=elex_akt.akt_v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30122015005" TargetMode="External"/><Relationship Id="rId11" Type="http://schemas.openxmlformats.org/officeDocument/2006/relationships/hyperlink" Target="https://www.riigiteataja.ee/akt/4270620130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gusaktid.tallinn.ee/?id=3001&amp;aktid=122686&amp;fd=1&amp;leht=1&amp;q_sort=elex_akt.akt_vk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30082013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Kallasmaa</dc:creator>
  <cp:lastModifiedBy>Anne Viinapuu</cp:lastModifiedBy>
  <cp:revision>2</cp:revision>
  <dcterms:created xsi:type="dcterms:W3CDTF">2016-01-18T15:05:00Z</dcterms:created>
  <dcterms:modified xsi:type="dcterms:W3CDTF">2016-01-18T15:05:00Z</dcterms:modified>
</cp:coreProperties>
</file>