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Layout w:type="fixed"/>
        <w:tblLook w:val="0000" w:firstRow="0" w:lastRow="0" w:firstColumn="0" w:lastColumn="0" w:noHBand="0" w:noVBand="0"/>
      </w:tblPr>
      <w:tblGrid>
        <w:gridCol w:w="4589"/>
        <w:gridCol w:w="5152"/>
      </w:tblGrid>
      <w:tr w:rsidR="0062562E" w:rsidRPr="00090FAC">
        <w:trPr>
          <w:cantSplit/>
        </w:trPr>
        <w:tc>
          <w:tcPr>
            <w:tcW w:w="9741" w:type="dxa"/>
            <w:gridSpan w:val="2"/>
            <w:tcBorders>
              <w:top w:val="nil"/>
              <w:left w:val="nil"/>
              <w:bottom w:val="nil"/>
              <w:right w:val="nil"/>
            </w:tcBorders>
          </w:tcPr>
          <w:p w:rsidR="0062562E" w:rsidRPr="00090FAC" w:rsidRDefault="0062562E" w:rsidP="00AB6A6B">
            <w:pPr>
              <w:pStyle w:val="BodyText"/>
              <w:jc w:val="right"/>
              <w:rPr>
                <w:b w:val="0"/>
                <w:sz w:val="24"/>
              </w:rPr>
            </w:pPr>
          </w:p>
        </w:tc>
      </w:tr>
      <w:tr w:rsidR="0062562E" w:rsidRPr="00090FAC">
        <w:trPr>
          <w:cantSplit/>
        </w:trPr>
        <w:tc>
          <w:tcPr>
            <w:tcW w:w="9741" w:type="dxa"/>
            <w:gridSpan w:val="2"/>
            <w:tcBorders>
              <w:top w:val="nil"/>
              <w:left w:val="nil"/>
              <w:bottom w:val="nil"/>
              <w:right w:val="nil"/>
            </w:tcBorders>
          </w:tcPr>
          <w:p w:rsidR="0062562E" w:rsidRPr="00090FAC" w:rsidRDefault="0062562E">
            <w:pPr>
              <w:pStyle w:val="BodyText"/>
              <w:tabs>
                <w:tab w:val="left" w:pos="6521"/>
              </w:tabs>
              <w:rPr>
                <w:b w:val="0"/>
                <w:sz w:val="24"/>
              </w:rPr>
            </w:pPr>
          </w:p>
        </w:tc>
      </w:tr>
      <w:tr w:rsidR="0062562E" w:rsidRPr="00090FAC">
        <w:trPr>
          <w:cantSplit/>
        </w:trPr>
        <w:tc>
          <w:tcPr>
            <w:tcW w:w="4589" w:type="dxa"/>
            <w:tcBorders>
              <w:top w:val="nil"/>
              <w:left w:val="nil"/>
              <w:bottom w:val="nil"/>
              <w:right w:val="nil"/>
            </w:tcBorders>
          </w:tcPr>
          <w:p w:rsidR="0062562E" w:rsidRPr="00090FAC" w:rsidRDefault="0062562E">
            <w:pPr>
              <w:rPr>
                <w:bCs/>
              </w:rPr>
            </w:pPr>
            <w:r w:rsidRPr="00090FAC">
              <w:t xml:space="preserve">Ameti haldusala </w:t>
            </w:r>
            <w:r w:rsidR="004549D4">
              <w:t>2021</w:t>
            </w:r>
            <w:r w:rsidRPr="00090FAC">
              <w:t>. aasta eelarve projekti seletuskir</w:t>
            </w:r>
            <w:r w:rsidR="009362F4" w:rsidRPr="00090FAC">
              <w:t>i</w:t>
            </w:r>
          </w:p>
          <w:p w:rsidR="0062562E" w:rsidRPr="00090FAC" w:rsidRDefault="0062562E">
            <w:pPr>
              <w:pStyle w:val="BodyText"/>
              <w:tabs>
                <w:tab w:val="left" w:pos="6521"/>
              </w:tabs>
              <w:rPr>
                <w:b w:val="0"/>
                <w:sz w:val="24"/>
              </w:rPr>
            </w:pPr>
          </w:p>
        </w:tc>
        <w:tc>
          <w:tcPr>
            <w:tcW w:w="5152" w:type="dxa"/>
            <w:tcBorders>
              <w:top w:val="nil"/>
              <w:left w:val="nil"/>
              <w:bottom w:val="nil"/>
              <w:right w:val="nil"/>
            </w:tcBorders>
          </w:tcPr>
          <w:p w:rsidR="0062562E" w:rsidRPr="00090FAC" w:rsidRDefault="0062562E" w:rsidP="0041084F">
            <w:pPr>
              <w:pStyle w:val="BodyText"/>
              <w:tabs>
                <w:tab w:val="left" w:pos="6521"/>
              </w:tabs>
              <w:jc w:val="right"/>
              <w:rPr>
                <w:b w:val="0"/>
                <w:bCs w:val="0"/>
                <w:sz w:val="24"/>
              </w:rPr>
            </w:pPr>
            <w:r w:rsidRPr="00090FAC">
              <w:rPr>
                <w:b w:val="0"/>
                <w:bCs w:val="0"/>
                <w:sz w:val="24"/>
              </w:rPr>
              <w:t xml:space="preserve">VORM </w:t>
            </w:r>
            <w:r w:rsidR="0041084F">
              <w:rPr>
                <w:b w:val="0"/>
                <w:bCs w:val="0"/>
                <w:sz w:val="24"/>
              </w:rPr>
              <w:t>10</w:t>
            </w:r>
            <w:r w:rsidRPr="00090FAC">
              <w:rPr>
                <w:b w:val="0"/>
                <w:bCs w:val="0"/>
                <w:sz w:val="24"/>
              </w:rPr>
              <w:t xml:space="preserve"> a</w:t>
            </w:r>
          </w:p>
        </w:tc>
      </w:tr>
    </w:tbl>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center"/>
        <w:rPr>
          <w:b/>
          <w:sz w:val="36"/>
          <w:szCs w:val="36"/>
        </w:rPr>
      </w:pPr>
      <w:r w:rsidRPr="00090FAC">
        <w:rPr>
          <w:b/>
          <w:sz w:val="36"/>
          <w:szCs w:val="36"/>
        </w:rPr>
        <w:t>... ameti haldusala</w:t>
      </w:r>
    </w:p>
    <w:p w:rsidR="0062562E" w:rsidRPr="00090FAC" w:rsidRDefault="004549D4">
      <w:pPr>
        <w:jc w:val="center"/>
        <w:rPr>
          <w:b/>
          <w:sz w:val="36"/>
          <w:szCs w:val="36"/>
        </w:rPr>
      </w:pPr>
      <w:r>
        <w:rPr>
          <w:b/>
          <w:sz w:val="36"/>
          <w:szCs w:val="36"/>
        </w:rPr>
        <w:t>2021</w:t>
      </w:r>
      <w:r w:rsidR="0062562E" w:rsidRPr="00090FAC">
        <w:rPr>
          <w:b/>
          <w:sz w:val="36"/>
          <w:szCs w:val="36"/>
        </w:rPr>
        <w:t>. aasta eelarve projekti</w:t>
      </w:r>
    </w:p>
    <w:p w:rsidR="0062562E" w:rsidRPr="00090FAC" w:rsidRDefault="0062562E">
      <w:pPr>
        <w:jc w:val="center"/>
        <w:rPr>
          <w:b/>
          <w:sz w:val="36"/>
          <w:szCs w:val="36"/>
        </w:rPr>
      </w:pPr>
      <w:r w:rsidRPr="00090FAC">
        <w:rPr>
          <w:b/>
          <w:sz w:val="36"/>
          <w:szCs w:val="36"/>
        </w:rPr>
        <w:t>seletuskiri</w:t>
      </w:r>
    </w:p>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right"/>
        <w:rPr>
          <w:sz w:val="36"/>
          <w:szCs w:val="36"/>
        </w:rPr>
      </w:pPr>
    </w:p>
    <w:p w:rsidR="0062562E" w:rsidRPr="00090FAC" w:rsidRDefault="0062562E">
      <w:pPr>
        <w:jc w:val="right"/>
        <w:rPr>
          <w:sz w:val="36"/>
          <w:szCs w:val="36"/>
        </w:rPr>
      </w:pP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62562E">
            <w:pPr>
              <w:rPr>
                <w:sz w:val="28"/>
                <w:szCs w:val="28"/>
              </w:rPr>
            </w:pPr>
            <w:r w:rsidRPr="00090FAC">
              <w:rPr>
                <w:sz w:val="28"/>
                <w:szCs w:val="28"/>
              </w:rPr>
              <w:t>Juhataja: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 telefon:</w:t>
            </w:r>
          </w:p>
        </w:tc>
        <w:tc>
          <w:tcPr>
            <w:tcW w:w="1800" w:type="dxa"/>
          </w:tcPr>
          <w:p w:rsidR="0062562E" w:rsidRPr="00090FAC" w:rsidRDefault="0062562E">
            <w:pPr>
              <w:jc w:val="right"/>
              <w:rPr>
                <w:sz w:val="28"/>
                <w:szCs w:val="28"/>
              </w:rPr>
            </w:pPr>
          </w:p>
        </w:tc>
      </w:tr>
    </w:tbl>
    <w:p w:rsidR="0062562E" w:rsidRPr="00090FAC" w:rsidRDefault="0062562E">
      <w:pPr>
        <w:rPr>
          <w:sz w:val="36"/>
          <w:szCs w:val="36"/>
        </w:rPr>
      </w:pPr>
    </w:p>
    <w:p w:rsidR="0062562E" w:rsidRPr="00090FAC" w:rsidRDefault="00CC0DE9">
      <w:pPr>
        <w:ind w:left="5398"/>
        <w:rPr>
          <w:sz w:val="28"/>
          <w:szCs w:val="28"/>
        </w:rPr>
      </w:pPr>
      <w:r w:rsidRPr="00090FAC">
        <w:rPr>
          <w:sz w:val="28"/>
          <w:szCs w:val="28"/>
        </w:rPr>
        <w:t>K</w:t>
      </w:r>
      <w:r w:rsidR="0062562E" w:rsidRPr="00090FAC">
        <w:rPr>
          <w:sz w:val="28"/>
          <w:szCs w:val="28"/>
        </w:rPr>
        <w:t>ooskõlastus</w:t>
      </w: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CC0DE9">
            <w:pPr>
              <w:rPr>
                <w:sz w:val="28"/>
                <w:szCs w:val="28"/>
              </w:rPr>
            </w:pPr>
            <w:r w:rsidRPr="00090FAC">
              <w:rPr>
                <w:sz w:val="28"/>
                <w:szCs w:val="28"/>
              </w:rPr>
              <w:t>Nimi</w:t>
            </w:r>
            <w:r w:rsidR="0062562E" w:rsidRPr="00090FAC">
              <w:rPr>
                <w:sz w:val="28"/>
                <w:szCs w:val="28"/>
              </w:rPr>
              <w:t>:</w:t>
            </w:r>
          </w:p>
        </w:tc>
        <w:tc>
          <w:tcPr>
            <w:tcW w:w="1800" w:type="dxa"/>
          </w:tcPr>
          <w:p w:rsidR="0062562E" w:rsidRPr="00090FAC" w:rsidRDefault="0062562E">
            <w:pPr>
              <w:jc w:val="right"/>
              <w:rPr>
                <w:sz w:val="28"/>
                <w:szCs w:val="28"/>
              </w:rPr>
            </w:pPr>
          </w:p>
        </w:tc>
      </w:tr>
      <w:tr w:rsidR="00CC0DE9" w:rsidRPr="00090FAC">
        <w:tc>
          <w:tcPr>
            <w:tcW w:w="2148" w:type="dxa"/>
          </w:tcPr>
          <w:p w:rsidR="00CC0DE9" w:rsidRPr="00090FAC" w:rsidRDefault="00CC0DE9">
            <w:pPr>
              <w:rPr>
                <w:sz w:val="28"/>
                <w:szCs w:val="28"/>
              </w:rPr>
            </w:pPr>
            <w:r w:rsidRPr="00090FAC">
              <w:rPr>
                <w:sz w:val="28"/>
                <w:szCs w:val="28"/>
              </w:rPr>
              <w:t>Ametikoht:</w:t>
            </w:r>
          </w:p>
        </w:tc>
        <w:tc>
          <w:tcPr>
            <w:tcW w:w="1800" w:type="dxa"/>
          </w:tcPr>
          <w:p w:rsidR="00CC0DE9" w:rsidRPr="00090FAC" w:rsidRDefault="00CC0DE9">
            <w:pPr>
              <w:jc w:val="right"/>
              <w:rPr>
                <w:sz w:val="28"/>
                <w:szCs w:val="28"/>
              </w:rPr>
            </w:pPr>
          </w:p>
        </w:tc>
      </w:tr>
    </w:tbl>
    <w:p w:rsidR="0062562E" w:rsidRPr="00090FAC" w:rsidRDefault="0062562E">
      <w:pPr>
        <w:rPr>
          <w:b/>
          <w:sz w:val="28"/>
          <w:szCs w:val="28"/>
        </w:rPr>
      </w:pPr>
      <w:r w:rsidRPr="00090FAC">
        <w:br w:type="page"/>
      </w:r>
      <w:r w:rsidRPr="00090FAC">
        <w:rPr>
          <w:b/>
          <w:sz w:val="28"/>
          <w:szCs w:val="28"/>
        </w:rPr>
        <w:lastRenderedPageBreak/>
        <w:t>SISUKORD</w:t>
      </w:r>
    </w:p>
    <w:p w:rsidR="0062562E" w:rsidRPr="00090FAC" w:rsidRDefault="0062562E"/>
    <w:p w:rsidR="00D85FB3" w:rsidRDefault="00864A35">
      <w:pPr>
        <w:pStyle w:val="TOC1"/>
        <w:tabs>
          <w:tab w:val="right" w:leader="underscore" w:pos="9060"/>
        </w:tabs>
        <w:rPr>
          <w:rFonts w:asciiTheme="minorHAnsi" w:eastAsiaTheme="minorEastAsia" w:hAnsiTheme="minorHAnsi" w:cstheme="minorBidi"/>
          <w:b w:val="0"/>
          <w:bCs w:val="0"/>
          <w:i w:val="0"/>
          <w:iCs w:val="0"/>
          <w:noProof/>
          <w:sz w:val="22"/>
          <w:szCs w:val="22"/>
        </w:rPr>
      </w:pPr>
      <w:r w:rsidRPr="00090FAC">
        <w:rPr>
          <w:b w:val="0"/>
          <w:bCs w:val="0"/>
          <w:i w:val="0"/>
          <w:iCs w:val="0"/>
        </w:rPr>
        <w:fldChar w:fldCharType="begin"/>
      </w:r>
      <w:r w:rsidRPr="00090FAC">
        <w:rPr>
          <w:b w:val="0"/>
          <w:bCs w:val="0"/>
          <w:i w:val="0"/>
          <w:iCs w:val="0"/>
        </w:rPr>
        <w:instrText xml:space="preserve"> TOC \o "1-4" \h \z \u </w:instrText>
      </w:r>
      <w:r w:rsidRPr="00090FAC">
        <w:rPr>
          <w:b w:val="0"/>
          <w:bCs w:val="0"/>
          <w:i w:val="0"/>
          <w:iCs w:val="0"/>
        </w:rPr>
        <w:fldChar w:fldCharType="separate"/>
      </w:r>
      <w:hyperlink w:anchor="_Toc11242443" w:history="1">
        <w:r w:rsidR="00D85FB3" w:rsidRPr="00D16AAD">
          <w:rPr>
            <w:rStyle w:val="Hyperlink"/>
            <w:noProof/>
          </w:rPr>
          <w:t>TULUD</w:t>
        </w:r>
        <w:r w:rsidR="00D85FB3">
          <w:rPr>
            <w:noProof/>
            <w:webHidden/>
          </w:rPr>
          <w:tab/>
        </w:r>
        <w:r w:rsidR="00D85FB3">
          <w:rPr>
            <w:noProof/>
            <w:webHidden/>
          </w:rPr>
          <w:fldChar w:fldCharType="begin"/>
        </w:r>
        <w:r w:rsidR="00D85FB3">
          <w:rPr>
            <w:noProof/>
            <w:webHidden/>
          </w:rPr>
          <w:instrText xml:space="preserve"> PAGEREF _Toc11242443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2"/>
        <w:tabs>
          <w:tab w:val="right" w:leader="underscore" w:pos="9060"/>
        </w:tabs>
        <w:rPr>
          <w:rFonts w:asciiTheme="minorHAnsi" w:eastAsiaTheme="minorEastAsia" w:hAnsiTheme="minorHAnsi" w:cstheme="minorBidi"/>
          <w:b w:val="0"/>
          <w:bCs w:val="0"/>
          <w:noProof/>
        </w:rPr>
      </w:pPr>
      <w:hyperlink w:anchor="_Toc11242444" w:history="1">
        <w:r w:rsidR="00D85FB3" w:rsidRPr="00D16AAD">
          <w:rPr>
            <w:rStyle w:val="Hyperlink"/>
            <w:noProof/>
          </w:rPr>
          <w:t>... amet</w:t>
        </w:r>
        <w:r w:rsidR="00D85FB3">
          <w:rPr>
            <w:noProof/>
            <w:webHidden/>
          </w:rPr>
          <w:tab/>
        </w:r>
        <w:r w:rsidR="00D85FB3">
          <w:rPr>
            <w:noProof/>
            <w:webHidden/>
          </w:rPr>
          <w:fldChar w:fldCharType="begin"/>
        </w:r>
        <w:r w:rsidR="00D85FB3">
          <w:rPr>
            <w:noProof/>
            <w:webHidden/>
          </w:rPr>
          <w:instrText xml:space="preserve"> PAGEREF _Toc11242444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45" w:history="1">
        <w:r w:rsidR="00D85FB3" w:rsidRPr="00D16AAD">
          <w:rPr>
            <w:rStyle w:val="Hyperlink"/>
            <w:noProof/>
          </w:rPr>
          <w:t>Tulugrupp 1</w:t>
        </w:r>
        <w:r w:rsidR="00D85FB3">
          <w:rPr>
            <w:noProof/>
            <w:webHidden/>
          </w:rPr>
          <w:tab/>
        </w:r>
        <w:r w:rsidR="00D85FB3">
          <w:rPr>
            <w:noProof/>
            <w:webHidden/>
          </w:rPr>
          <w:fldChar w:fldCharType="begin"/>
        </w:r>
        <w:r w:rsidR="00D85FB3">
          <w:rPr>
            <w:noProof/>
            <w:webHidden/>
          </w:rPr>
          <w:instrText xml:space="preserve"> PAGEREF _Toc11242445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46" w:history="1">
        <w:r w:rsidR="00D85FB3" w:rsidRPr="00D16AAD">
          <w:rPr>
            <w:rStyle w:val="Hyperlink"/>
            <w:noProof/>
          </w:rPr>
          <w:t>Tululiik 1</w:t>
        </w:r>
        <w:r w:rsidR="00D85FB3">
          <w:rPr>
            <w:noProof/>
            <w:webHidden/>
          </w:rPr>
          <w:tab/>
        </w:r>
        <w:r w:rsidR="00D85FB3">
          <w:rPr>
            <w:noProof/>
            <w:webHidden/>
          </w:rPr>
          <w:fldChar w:fldCharType="begin"/>
        </w:r>
        <w:r w:rsidR="00D85FB3">
          <w:rPr>
            <w:noProof/>
            <w:webHidden/>
          </w:rPr>
          <w:instrText xml:space="preserve"> PAGEREF _Toc11242446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47" w:history="1">
        <w:r w:rsidR="00D85FB3" w:rsidRPr="00D16AAD">
          <w:rPr>
            <w:rStyle w:val="Hyperlink"/>
            <w:noProof/>
          </w:rPr>
          <w:t>Tululiik 2</w:t>
        </w:r>
        <w:r w:rsidR="00D85FB3">
          <w:rPr>
            <w:noProof/>
            <w:webHidden/>
          </w:rPr>
          <w:tab/>
        </w:r>
        <w:r w:rsidR="00D85FB3">
          <w:rPr>
            <w:noProof/>
            <w:webHidden/>
          </w:rPr>
          <w:fldChar w:fldCharType="begin"/>
        </w:r>
        <w:r w:rsidR="00D85FB3">
          <w:rPr>
            <w:noProof/>
            <w:webHidden/>
          </w:rPr>
          <w:instrText xml:space="preserve"> PAGEREF _Toc11242447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48" w:history="1">
        <w:r w:rsidR="00D85FB3" w:rsidRPr="00D16AAD">
          <w:rPr>
            <w:rStyle w:val="Hyperlink"/>
            <w:noProof/>
          </w:rPr>
          <w:t>Tulugrupp 2</w:t>
        </w:r>
        <w:r w:rsidR="00D85FB3">
          <w:rPr>
            <w:noProof/>
            <w:webHidden/>
          </w:rPr>
          <w:tab/>
        </w:r>
        <w:r w:rsidR="00D85FB3">
          <w:rPr>
            <w:noProof/>
            <w:webHidden/>
          </w:rPr>
          <w:fldChar w:fldCharType="begin"/>
        </w:r>
        <w:r w:rsidR="00D85FB3">
          <w:rPr>
            <w:noProof/>
            <w:webHidden/>
          </w:rPr>
          <w:instrText xml:space="preserve"> PAGEREF _Toc11242448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49" w:history="1">
        <w:r w:rsidR="00D85FB3" w:rsidRPr="00D16AAD">
          <w:rPr>
            <w:rStyle w:val="Hyperlink"/>
            <w:noProof/>
          </w:rPr>
          <w:t>Tululiik 3</w:t>
        </w:r>
        <w:r w:rsidR="00D85FB3">
          <w:rPr>
            <w:noProof/>
            <w:webHidden/>
          </w:rPr>
          <w:tab/>
        </w:r>
        <w:r w:rsidR="00D85FB3">
          <w:rPr>
            <w:noProof/>
            <w:webHidden/>
          </w:rPr>
          <w:fldChar w:fldCharType="begin"/>
        </w:r>
        <w:r w:rsidR="00D85FB3">
          <w:rPr>
            <w:noProof/>
            <w:webHidden/>
          </w:rPr>
          <w:instrText xml:space="preserve"> PAGEREF _Toc11242449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50" w:history="1">
        <w:r w:rsidR="00D85FB3" w:rsidRPr="00D16AAD">
          <w:rPr>
            <w:rStyle w:val="Hyperlink"/>
            <w:noProof/>
          </w:rPr>
          <w:t>Tululiik 4</w:t>
        </w:r>
        <w:r w:rsidR="00D85FB3">
          <w:rPr>
            <w:noProof/>
            <w:webHidden/>
          </w:rPr>
          <w:tab/>
        </w:r>
        <w:r w:rsidR="00D85FB3">
          <w:rPr>
            <w:noProof/>
            <w:webHidden/>
          </w:rPr>
          <w:fldChar w:fldCharType="begin"/>
        </w:r>
        <w:r w:rsidR="00D85FB3">
          <w:rPr>
            <w:noProof/>
            <w:webHidden/>
          </w:rPr>
          <w:instrText xml:space="preserve"> PAGEREF _Toc11242450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2"/>
        <w:tabs>
          <w:tab w:val="right" w:leader="underscore" w:pos="9060"/>
        </w:tabs>
        <w:rPr>
          <w:rFonts w:asciiTheme="minorHAnsi" w:eastAsiaTheme="minorEastAsia" w:hAnsiTheme="minorHAnsi" w:cstheme="minorBidi"/>
          <w:b w:val="0"/>
          <w:bCs w:val="0"/>
          <w:noProof/>
        </w:rPr>
      </w:pPr>
      <w:hyperlink w:anchor="_Toc11242451" w:history="1">
        <w:r w:rsidR="00D85FB3" w:rsidRPr="00D16AAD">
          <w:rPr>
            <w:rStyle w:val="Hyperlink"/>
            <w:noProof/>
          </w:rPr>
          <w:t>Hallatav asutus A</w:t>
        </w:r>
        <w:r w:rsidR="00D85FB3">
          <w:rPr>
            <w:noProof/>
            <w:webHidden/>
          </w:rPr>
          <w:tab/>
        </w:r>
        <w:r w:rsidR="00D85FB3">
          <w:rPr>
            <w:noProof/>
            <w:webHidden/>
          </w:rPr>
          <w:fldChar w:fldCharType="begin"/>
        </w:r>
        <w:r w:rsidR="00D85FB3">
          <w:rPr>
            <w:noProof/>
            <w:webHidden/>
          </w:rPr>
          <w:instrText xml:space="preserve"> PAGEREF _Toc11242451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52" w:history="1">
        <w:r w:rsidR="00D85FB3" w:rsidRPr="00D16AAD">
          <w:rPr>
            <w:rStyle w:val="Hyperlink"/>
            <w:noProof/>
          </w:rPr>
          <w:t>Tulugrupp 1</w:t>
        </w:r>
        <w:r w:rsidR="00D85FB3">
          <w:rPr>
            <w:noProof/>
            <w:webHidden/>
          </w:rPr>
          <w:tab/>
        </w:r>
        <w:r w:rsidR="00D85FB3">
          <w:rPr>
            <w:noProof/>
            <w:webHidden/>
          </w:rPr>
          <w:fldChar w:fldCharType="begin"/>
        </w:r>
        <w:r w:rsidR="00D85FB3">
          <w:rPr>
            <w:noProof/>
            <w:webHidden/>
          </w:rPr>
          <w:instrText xml:space="preserve"> PAGEREF _Toc11242452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53" w:history="1">
        <w:r w:rsidR="00D85FB3" w:rsidRPr="00D16AAD">
          <w:rPr>
            <w:rStyle w:val="Hyperlink"/>
            <w:noProof/>
          </w:rPr>
          <w:t>Tululiik 1</w:t>
        </w:r>
        <w:r w:rsidR="00D85FB3">
          <w:rPr>
            <w:noProof/>
            <w:webHidden/>
          </w:rPr>
          <w:tab/>
        </w:r>
        <w:r w:rsidR="00D85FB3">
          <w:rPr>
            <w:noProof/>
            <w:webHidden/>
          </w:rPr>
          <w:fldChar w:fldCharType="begin"/>
        </w:r>
        <w:r w:rsidR="00D85FB3">
          <w:rPr>
            <w:noProof/>
            <w:webHidden/>
          </w:rPr>
          <w:instrText xml:space="preserve"> PAGEREF _Toc11242453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54" w:history="1">
        <w:r w:rsidR="00D85FB3" w:rsidRPr="00D16AAD">
          <w:rPr>
            <w:rStyle w:val="Hyperlink"/>
            <w:noProof/>
          </w:rPr>
          <w:t>Tululiik 2</w:t>
        </w:r>
        <w:r w:rsidR="00D85FB3">
          <w:rPr>
            <w:noProof/>
            <w:webHidden/>
          </w:rPr>
          <w:tab/>
        </w:r>
        <w:r w:rsidR="00D85FB3">
          <w:rPr>
            <w:noProof/>
            <w:webHidden/>
          </w:rPr>
          <w:fldChar w:fldCharType="begin"/>
        </w:r>
        <w:r w:rsidR="00D85FB3">
          <w:rPr>
            <w:noProof/>
            <w:webHidden/>
          </w:rPr>
          <w:instrText xml:space="preserve"> PAGEREF _Toc11242454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4"/>
        <w:tabs>
          <w:tab w:val="right" w:leader="underscore" w:pos="9060"/>
        </w:tabs>
        <w:rPr>
          <w:rFonts w:asciiTheme="minorHAnsi" w:eastAsiaTheme="minorEastAsia" w:hAnsiTheme="minorHAnsi" w:cstheme="minorBidi"/>
          <w:noProof/>
          <w:sz w:val="22"/>
          <w:szCs w:val="22"/>
        </w:rPr>
      </w:pPr>
      <w:hyperlink w:anchor="_Toc11242455" w:history="1">
        <w:r w:rsidR="00D85FB3" w:rsidRPr="00D16AAD">
          <w:rPr>
            <w:rStyle w:val="Hyperlink"/>
            <w:noProof/>
          </w:rPr>
          <w:t>Tululiik ...</w:t>
        </w:r>
        <w:r w:rsidR="00D85FB3">
          <w:rPr>
            <w:noProof/>
            <w:webHidden/>
          </w:rPr>
          <w:tab/>
        </w:r>
        <w:r w:rsidR="00D85FB3">
          <w:rPr>
            <w:noProof/>
            <w:webHidden/>
          </w:rPr>
          <w:fldChar w:fldCharType="begin"/>
        </w:r>
        <w:r w:rsidR="00D85FB3">
          <w:rPr>
            <w:noProof/>
            <w:webHidden/>
          </w:rPr>
          <w:instrText xml:space="preserve"> PAGEREF _Toc11242455 \h </w:instrText>
        </w:r>
        <w:r w:rsidR="00D85FB3">
          <w:rPr>
            <w:noProof/>
            <w:webHidden/>
          </w:rPr>
        </w:r>
        <w:r w:rsidR="00D85FB3">
          <w:rPr>
            <w:noProof/>
            <w:webHidden/>
          </w:rPr>
          <w:fldChar w:fldCharType="separate"/>
        </w:r>
        <w:r w:rsidR="00D85FB3">
          <w:rPr>
            <w:noProof/>
            <w:webHidden/>
          </w:rPr>
          <w:t>3</w:t>
        </w:r>
        <w:r w:rsidR="00D85FB3">
          <w:rPr>
            <w:noProof/>
            <w:webHidden/>
          </w:rPr>
          <w:fldChar w:fldCharType="end"/>
        </w:r>
      </w:hyperlink>
    </w:p>
    <w:p w:rsidR="00D85FB3" w:rsidRDefault="00E017D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11242456" w:history="1">
        <w:r w:rsidR="00D85FB3" w:rsidRPr="00D16AAD">
          <w:rPr>
            <w:rStyle w:val="Hyperlink"/>
            <w:noProof/>
          </w:rPr>
          <w:t>KULUD (v. a. amortisatsioon)</w:t>
        </w:r>
        <w:r w:rsidR="00D85FB3">
          <w:rPr>
            <w:noProof/>
            <w:webHidden/>
          </w:rPr>
          <w:tab/>
        </w:r>
        <w:r w:rsidR="00D85FB3">
          <w:rPr>
            <w:noProof/>
            <w:webHidden/>
          </w:rPr>
          <w:fldChar w:fldCharType="begin"/>
        </w:r>
        <w:r w:rsidR="00D85FB3">
          <w:rPr>
            <w:noProof/>
            <w:webHidden/>
          </w:rPr>
          <w:instrText xml:space="preserve"> PAGEREF _Toc11242456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2"/>
        <w:tabs>
          <w:tab w:val="right" w:leader="underscore" w:pos="9060"/>
        </w:tabs>
        <w:rPr>
          <w:rFonts w:asciiTheme="minorHAnsi" w:eastAsiaTheme="minorEastAsia" w:hAnsiTheme="minorHAnsi" w:cstheme="minorBidi"/>
          <w:b w:val="0"/>
          <w:bCs w:val="0"/>
          <w:noProof/>
        </w:rPr>
      </w:pPr>
      <w:hyperlink w:anchor="_Toc11242457" w:history="1">
        <w:r w:rsidR="00D85FB3" w:rsidRPr="00D16AAD">
          <w:rPr>
            <w:rStyle w:val="Hyperlink"/>
            <w:noProof/>
          </w:rPr>
          <w:t>Tootevaldkond: 1</w:t>
        </w:r>
        <w:r w:rsidR="00D85FB3">
          <w:rPr>
            <w:noProof/>
            <w:webHidden/>
          </w:rPr>
          <w:tab/>
        </w:r>
        <w:r w:rsidR="00D85FB3">
          <w:rPr>
            <w:noProof/>
            <w:webHidden/>
          </w:rPr>
          <w:fldChar w:fldCharType="begin"/>
        </w:r>
        <w:r w:rsidR="00D85FB3">
          <w:rPr>
            <w:noProof/>
            <w:webHidden/>
          </w:rPr>
          <w:instrText xml:space="preserve"> PAGEREF _Toc11242457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58" w:history="1">
        <w:r w:rsidR="00D85FB3" w:rsidRPr="00D16AAD">
          <w:rPr>
            <w:rStyle w:val="Hyperlink"/>
            <w:noProof/>
          </w:rPr>
          <w:t>Tootegrupp: 1</w:t>
        </w:r>
        <w:r w:rsidR="00D85FB3">
          <w:rPr>
            <w:noProof/>
            <w:webHidden/>
          </w:rPr>
          <w:tab/>
        </w:r>
        <w:r w:rsidR="00D85FB3">
          <w:rPr>
            <w:noProof/>
            <w:webHidden/>
          </w:rPr>
          <w:fldChar w:fldCharType="begin"/>
        </w:r>
        <w:r w:rsidR="00D85FB3">
          <w:rPr>
            <w:noProof/>
            <w:webHidden/>
          </w:rPr>
          <w:instrText xml:space="preserve"> PAGEREF _Toc11242458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2"/>
        <w:tabs>
          <w:tab w:val="right" w:leader="underscore" w:pos="9060"/>
        </w:tabs>
        <w:rPr>
          <w:rFonts w:asciiTheme="minorHAnsi" w:eastAsiaTheme="minorEastAsia" w:hAnsiTheme="minorHAnsi" w:cstheme="minorBidi"/>
          <w:b w:val="0"/>
          <w:bCs w:val="0"/>
          <w:noProof/>
        </w:rPr>
      </w:pPr>
      <w:hyperlink w:anchor="_Toc11242459" w:history="1">
        <w:r w:rsidR="00D85FB3" w:rsidRPr="00D16AAD">
          <w:rPr>
            <w:rStyle w:val="Hyperlink"/>
            <w:noProof/>
          </w:rPr>
          <w:t>Tootevaldkond: 2</w:t>
        </w:r>
        <w:r w:rsidR="00D85FB3">
          <w:rPr>
            <w:noProof/>
            <w:webHidden/>
          </w:rPr>
          <w:tab/>
        </w:r>
        <w:r w:rsidR="00D85FB3">
          <w:rPr>
            <w:noProof/>
            <w:webHidden/>
          </w:rPr>
          <w:fldChar w:fldCharType="begin"/>
        </w:r>
        <w:r w:rsidR="00D85FB3">
          <w:rPr>
            <w:noProof/>
            <w:webHidden/>
          </w:rPr>
          <w:instrText xml:space="preserve"> PAGEREF _Toc11242459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60" w:history="1">
        <w:r w:rsidR="00D85FB3" w:rsidRPr="00D16AAD">
          <w:rPr>
            <w:rStyle w:val="Hyperlink"/>
            <w:noProof/>
          </w:rPr>
          <w:t>Tootegrupp: 2</w:t>
        </w:r>
        <w:r w:rsidR="00D85FB3">
          <w:rPr>
            <w:noProof/>
            <w:webHidden/>
          </w:rPr>
          <w:tab/>
        </w:r>
        <w:r w:rsidR="00D85FB3">
          <w:rPr>
            <w:noProof/>
            <w:webHidden/>
          </w:rPr>
          <w:fldChar w:fldCharType="begin"/>
        </w:r>
        <w:r w:rsidR="00D85FB3">
          <w:rPr>
            <w:noProof/>
            <w:webHidden/>
          </w:rPr>
          <w:instrText xml:space="preserve"> PAGEREF _Toc11242460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2"/>
        <w:tabs>
          <w:tab w:val="right" w:leader="underscore" w:pos="9060"/>
        </w:tabs>
        <w:rPr>
          <w:rFonts w:asciiTheme="minorHAnsi" w:eastAsiaTheme="minorEastAsia" w:hAnsiTheme="minorHAnsi" w:cstheme="minorBidi"/>
          <w:b w:val="0"/>
          <w:bCs w:val="0"/>
          <w:noProof/>
        </w:rPr>
      </w:pPr>
      <w:hyperlink w:anchor="_Toc11242461" w:history="1">
        <w:r w:rsidR="00D85FB3" w:rsidRPr="00D16AAD">
          <w:rPr>
            <w:rStyle w:val="Hyperlink"/>
            <w:noProof/>
          </w:rPr>
          <w:t>Eelarvepositsioonid</w:t>
        </w:r>
        <w:r w:rsidR="00D85FB3">
          <w:rPr>
            <w:noProof/>
            <w:webHidden/>
          </w:rPr>
          <w:tab/>
        </w:r>
        <w:r w:rsidR="00D85FB3">
          <w:rPr>
            <w:noProof/>
            <w:webHidden/>
          </w:rPr>
          <w:fldChar w:fldCharType="begin"/>
        </w:r>
        <w:r w:rsidR="00D85FB3">
          <w:rPr>
            <w:noProof/>
            <w:webHidden/>
          </w:rPr>
          <w:instrText xml:space="preserve"> PAGEREF _Toc11242461 \h </w:instrText>
        </w:r>
        <w:r w:rsidR="00D85FB3">
          <w:rPr>
            <w:noProof/>
            <w:webHidden/>
          </w:rPr>
        </w:r>
        <w:r w:rsidR="00D85FB3">
          <w:rPr>
            <w:noProof/>
            <w:webHidden/>
          </w:rPr>
          <w:fldChar w:fldCharType="separate"/>
        </w:r>
        <w:r w:rsidR="00D85FB3">
          <w:rPr>
            <w:noProof/>
            <w:webHidden/>
          </w:rPr>
          <w:t>4</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62" w:history="1">
        <w:r w:rsidR="00D85FB3" w:rsidRPr="00D16AAD">
          <w:rPr>
            <w:rStyle w:val="Hyperlink"/>
            <w:noProof/>
          </w:rPr>
          <w:t>....üritused</w:t>
        </w:r>
        <w:r w:rsidR="00D85FB3">
          <w:rPr>
            <w:noProof/>
            <w:webHidden/>
          </w:rPr>
          <w:tab/>
        </w:r>
        <w:r w:rsidR="00D85FB3">
          <w:rPr>
            <w:noProof/>
            <w:webHidden/>
          </w:rPr>
          <w:fldChar w:fldCharType="begin"/>
        </w:r>
        <w:r w:rsidR="00D85FB3">
          <w:rPr>
            <w:noProof/>
            <w:webHidden/>
          </w:rPr>
          <w:instrText xml:space="preserve"> PAGEREF _Toc11242462 \h </w:instrText>
        </w:r>
        <w:r w:rsidR="00D85FB3">
          <w:rPr>
            <w:noProof/>
            <w:webHidden/>
          </w:rPr>
        </w:r>
        <w:r w:rsidR="00D85FB3">
          <w:rPr>
            <w:noProof/>
            <w:webHidden/>
          </w:rPr>
          <w:fldChar w:fldCharType="separate"/>
        </w:r>
        <w:r w:rsidR="00D85FB3">
          <w:rPr>
            <w:noProof/>
            <w:webHidden/>
          </w:rPr>
          <w:t>5</w:t>
        </w:r>
        <w:r w:rsidR="00D85FB3">
          <w:rPr>
            <w:noProof/>
            <w:webHidden/>
          </w:rPr>
          <w:fldChar w:fldCharType="end"/>
        </w:r>
      </w:hyperlink>
    </w:p>
    <w:p w:rsidR="00D85FB3" w:rsidRDefault="00E017D5">
      <w:pPr>
        <w:pStyle w:val="TOC3"/>
        <w:tabs>
          <w:tab w:val="right" w:leader="underscore" w:pos="9060"/>
        </w:tabs>
        <w:rPr>
          <w:rFonts w:asciiTheme="minorHAnsi" w:eastAsiaTheme="minorEastAsia" w:hAnsiTheme="minorHAnsi" w:cstheme="minorBidi"/>
          <w:noProof/>
          <w:sz w:val="22"/>
          <w:szCs w:val="22"/>
        </w:rPr>
      </w:pPr>
      <w:hyperlink w:anchor="_Toc11242463" w:history="1">
        <w:r w:rsidR="00D85FB3" w:rsidRPr="00D16AAD">
          <w:rPr>
            <w:rStyle w:val="Hyperlink"/>
            <w:noProof/>
          </w:rPr>
          <w:t>... (ameti)asutus</w:t>
        </w:r>
        <w:r w:rsidR="00D85FB3">
          <w:rPr>
            <w:noProof/>
            <w:webHidden/>
          </w:rPr>
          <w:tab/>
        </w:r>
        <w:r w:rsidR="00D85FB3">
          <w:rPr>
            <w:noProof/>
            <w:webHidden/>
          </w:rPr>
          <w:fldChar w:fldCharType="begin"/>
        </w:r>
        <w:r w:rsidR="00D85FB3">
          <w:rPr>
            <w:noProof/>
            <w:webHidden/>
          </w:rPr>
          <w:instrText xml:space="preserve"> PAGEREF _Toc11242463 \h </w:instrText>
        </w:r>
        <w:r w:rsidR="00D85FB3">
          <w:rPr>
            <w:noProof/>
            <w:webHidden/>
          </w:rPr>
        </w:r>
        <w:r w:rsidR="00D85FB3">
          <w:rPr>
            <w:noProof/>
            <w:webHidden/>
          </w:rPr>
          <w:fldChar w:fldCharType="separate"/>
        </w:r>
        <w:r w:rsidR="00D85FB3">
          <w:rPr>
            <w:noProof/>
            <w:webHidden/>
          </w:rPr>
          <w:t>5</w:t>
        </w:r>
        <w:r w:rsidR="00D85FB3">
          <w:rPr>
            <w:noProof/>
            <w:webHidden/>
          </w:rPr>
          <w:fldChar w:fldCharType="end"/>
        </w:r>
      </w:hyperlink>
    </w:p>
    <w:p w:rsidR="00D85FB3" w:rsidRDefault="00E017D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11242464" w:history="1">
        <w:r w:rsidR="00D85FB3" w:rsidRPr="00D16AAD">
          <w:rPr>
            <w:rStyle w:val="Hyperlink"/>
            <w:noProof/>
          </w:rPr>
          <w:t>AMORTISATSIOON</w:t>
        </w:r>
        <w:r w:rsidR="00D85FB3">
          <w:rPr>
            <w:noProof/>
            <w:webHidden/>
          </w:rPr>
          <w:tab/>
        </w:r>
        <w:r w:rsidR="00D85FB3">
          <w:rPr>
            <w:noProof/>
            <w:webHidden/>
          </w:rPr>
          <w:fldChar w:fldCharType="begin"/>
        </w:r>
        <w:r w:rsidR="00D85FB3">
          <w:rPr>
            <w:noProof/>
            <w:webHidden/>
          </w:rPr>
          <w:instrText xml:space="preserve"> PAGEREF _Toc11242464 \h </w:instrText>
        </w:r>
        <w:r w:rsidR="00D85FB3">
          <w:rPr>
            <w:noProof/>
            <w:webHidden/>
          </w:rPr>
        </w:r>
        <w:r w:rsidR="00D85FB3">
          <w:rPr>
            <w:noProof/>
            <w:webHidden/>
          </w:rPr>
          <w:fldChar w:fldCharType="separate"/>
        </w:r>
        <w:r w:rsidR="00D85FB3">
          <w:rPr>
            <w:noProof/>
            <w:webHidden/>
          </w:rPr>
          <w:t>6</w:t>
        </w:r>
        <w:r w:rsidR="00D85FB3">
          <w:rPr>
            <w:noProof/>
            <w:webHidden/>
          </w:rPr>
          <w:fldChar w:fldCharType="end"/>
        </w:r>
      </w:hyperlink>
    </w:p>
    <w:p w:rsidR="00D85FB3" w:rsidRDefault="00E017D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11242465" w:history="1">
        <w:r w:rsidR="00D85FB3" w:rsidRPr="00D16AAD">
          <w:rPr>
            <w:rStyle w:val="Hyperlink"/>
            <w:noProof/>
          </w:rPr>
          <w:t>FINANTSEERIMISTEHINGUD</w:t>
        </w:r>
        <w:r w:rsidR="00D85FB3">
          <w:rPr>
            <w:noProof/>
            <w:webHidden/>
          </w:rPr>
          <w:tab/>
        </w:r>
        <w:r w:rsidR="00D85FB3">
          <w:rPr>
            <w:noProof/>
            <w:webHidden/>
          </w:rPr>
          <w:fldChar w:fldCharType="begin"/>
        </w:r>
        <w:r w:rsidR="00D85FB3">
          <w:rPr>
            <w:noProof/>
            <w:webHidden/>
          </w:rPr>
          <w:instrText xml:space="preserve"> PAGEREF _Toc11242465 \h </w:instrText>
        </w:r>
        <w:r w:rsidR="00D85FB3">
          <w:rPr>
            <w:noProof/>
            <w:webHidden/>
          </w:rPr>
        </w:r>
        <w:r w:rsidR="00D85FB3">
          <w:rPr>
            <w:noProof/>
            <w:webHidden/>
          </w:rPr>
          <w:fldChar w:fldCharType="separate"/>
        </w:r>
        <w:r w:rsidR="00D85FB3">
          <w:rPr>
            <w:noProof/>
            <w:webHidden/>
          </w:rPr>
          <w:t>6</w:t>
        </w:r>
        <w:r w:rsidR="00D85FB3">
          <w:rPr>
            <w:noProof/>
            <w:webHidden/>
          </w:rPr>
          <w:fldChar w:fldCharType="end"/>
        </w:r>
      </w:hyperlink>
    </w:p>
    <w:p w:rsidR="0062562E" w:rsidRPr="00090FAC" w:rsidRDefault="00864A35">
      <w:r w:rsidRPr="00090FAC">
        <w:rPr>
          <w:b/>
          <w:bCs/>
          <w:i/>
          <w:iCs/>
        </w:rPr>
        <w:fldChar w:fldCharType="end"/>
      </w:r>
    </w:p>
    <w:p w:rsidR="0062562E" w:rsidRPr="00090FAC" w:rsidRDefault="0062562E"/>
    <w:p w:rsidR="0062562E" w:rsidRPr="00090FAC" w:rsidRDefault="00864A35">
      <w:pPr>
        <w:pStyle w:val="Heading1"/>
        <w:jc w:val="both"/>
      </w:pPr>
      <w:bookmarkStart w:id="0" w:name="_Toc200780331"/>
      <w:bookmarkStart w:id="1" w:name="_Toc200780849"/>
      <w:r w:rsidRPr="00090FAC">
        <w:rPr>
          <w:sz w:val="28"/>
          <w:szCs w:val="28"/>
        </w:rPr>
        <w:br w:type="page"/>
      </w:r>
      <w:bookmarkStart w:id="2" w:name="_Toc200780335"/>
      <w:bookmarkStart w:id="3" w:name="_Toc200780853"/>
      <w:bookmarkStart w:id="4" w:name="_Toc200781084"/>
      <w:bookmarkStart w:id="5" w:name="_Toc200781220"/>
      <w:bookmarkStart w:id="6" w:name="_Toc200960752"/>
      <w:bookmarkStart w:id="7" w:name="_Toc231116711"/>
      <w:bookmarkStart w:id="8" w:name="_Toc232576809"/>
      <w:bookmarkStart w:id="9" w:name="_Toc263231755"/>
      <w:bookmarkStart w:id="10" w:name="_Toc291759315"/>
      <w:bookmarkStart w:id="11" w:name="_Toc324495609"/>
      <w:bookmarkStart w:id="12" w:name="_Toc327438093"/>
      <w:bookmarkStart w:id="13" w:name="_Toc358791494"/>
      <w:bookmarkStart w:id="14" w:name="_Toc390851972"/>
      <w:bookmarkStart w:id="15" w:name="_Toc419451937"/>
      <w:bookmarkStart w:id="16" w:name="_Toc11242443"/>
      <w:bookmarkEnd w:id="0"/>
      <w:bookmarkEnd w:id="1"/>
      <w:r w:rsidR="0062562E" w:rsidRPr="00090FAC">
        <w:rPr>
          <w:sz w:val="28"/>
          <w:szCs w:val="28"/>
        </w:rPr>
        <w:lastRenderedPageBreak/>
        <w:t>TULUD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62562E" w:rsidRPr="00090FAC">
        <w:tab/>
      </w:r>
    </w:p>
    <w:p w:rsidR="0062562E" w:rsidRPr="00090FAC" w:rsidRDefault="0062562E">
      <w:pPr>
        <w:jc w:val="both"/>
      </w:pPr>
    </w:p>
    <w:p w:rsidR="0062562E" w:rsidRPr="00090FAC" w:rsidRDefault="0062562E">
      <w:pPr>
        <w:jc w:val="both"/>
      </w:pPr>
    </w:p>
    <w:p w:rsidR="002B02C1" w:rsidRPr="00090FAC" w:rsidRDefault="002B02C1" w:rsidP="002B02C1">
      <w:pPr>
        <w:jc w:val="both"/>
      </w:pPr>
      <w:r w:rsidRPr="00090FAC">
        <w:t xml:space="preserve">NB! </w:t>
      </w:r>
      <w:r w:rsidR="00222C63">
        <w:t>Linnakassa tulud ja o</w:t>
      </w:r>
      <w:r w:rsidR="004F1FC8" w:rsidRPr="00090FAC">
        <w:t>mat</w:t>
      </w:r>
      <w:r w:rsidRPr="00090FAC">
        <w:t xml:space="preserve">ulud esitada samas järjekorras, mis on Tallinna Linnavolikogu </w:t>
      </w:r>
      <w:r w:rsidR="00A66ADE">
        <w:t>1</w:t>
      </w:r>
      <w:r w:rsidR="00E017D5">
        <w:t>2</w:t>
      </w:r>
      <w:r w:rsidRPr="00090FAC">
        <w:t xml:space="preserve">. </w:t>
      </w:r>
      <w:r w:rsidR="00215EF1">
        <w:t>detsembri</w:t>
      </w:r>
      <w:r w:rsidRPr="00090FAC">
        <w:t xml:space="preserve"> </w:t>
      </w:r>
      <w:r w:rsidR="004549D4">
        <w:t>2019</w:t>
      </w:r>
      <w:r w:rsidRPr="00090FAC">
        <w:t xml:space="preserve"> määruse nr </w:t>
      </w:r>
      <w:r w:rsidR="00E017D5">
        <w:t>24</w:t>
      </w:r>
      <w:r w:rsidR="00971332" w:rsidRPr="00090FAC">
        <w:t xml:space="preserve"> „Tallinna linna </w:t>
      </w:r>
      <w:r w:rsidR="004549D4">
        <w:t>2020</w:t>
      </w:r>
      <w:r w:rsidRPr="00090FAC">
        <w:t xml:space="preserve">. aasta eelarve” lisas </w:t>
      </w:r>
      <w:r w:rsidR="005D3B04" w:rsidRPr="00090FAC">
        <w:t>2</w:t>
      </w:r>
      <w:r w:rsidR="00DE6E78" w:rsidRPr="00090FAC">
        <w:t xml:space="preserve"> „Linna asutuste omatulud</w:t>
      </w:r>
      <w:r w:rsidR="005D3B04" w:rsidRPr="00090FAC">
        <w:t>”</w:t>
      </w:r>
      <w:r w:rsidRPr="00090FAC">
        <w:t xml:space="preserve">. </w:t>
      </w:r>
    </w:p>
    <w:p w:rsidR="00655A94" w:rsidRPr="00090FAC" w:rsidRDefault="0062562E">
      <w:pPr>
        <w:pStyle w:val="Heading2"/>
        <w:rPr>
          <w:rFonts w:ascii="Times New Roman" w:hAnsi="Times New Roman" w:cs="Times New Roman"/>
          <w:sz w:val="24"/>
          <w:szCs w:val="24"/>
        </w:rPr>
      </w:pPr>
      <w:bookmarkStart w:id="17" w:name="_Toc200780336"/>
      <w:bookmarkStart w:id="18" w:name="_Toc200780854"/>
      <w:bookmarkStart w:id="19" w:name="_Toc200781085"/>
      <w:bookmarkStart w:id="20" w:name="_Toc200781221"/>
      <w:bookmarkStart w:id="21" w:name="_Toc200960753"/>
      <w:bookmarkStart w:id="22" w:name="_Toc231116712"/>
      <w:bookmarkStart w:id="23" w:name="_Toc232576810"/>
      <w:bookmarkStart w:id="24" w:name="_Toc263231756"/>
      <w:bookmarkStart w:id="25" w:name="_Toc291759316"/>
      <w:bookmarkStart w:id="26" w:name="_Toc324495610"/>
      <w:bookmarkStart w:id="27" w:name="_Toc327438094"/>
      <w:bookmarkStart w:id="28" w:name="_Toc358791495"/>
      <w:bookmarkStart w:id="29" w:name="_Toc390851973"/>
      <w:bookmarkStart w:id="30" w:name="_Toc419451938"/>
      <w:bookmarkStart w:id="31" w:name="_Toc11242444"/>
      <w:r w:rsidRPr="00090FAC">
        <w:rPr>
          <w:rFonts w:ascii="Times New Roman" w:hAnsi="Times New Roman" w:cs="Times New Roman"/>
          <w:sz w:val="24"/>
          <w:szCs w:val="24"/>
        </w:rPr>
        <w:t>... amet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2562E" w:rsidRPr="00090FAC" w:rsidRDefault="0017485E">
      <w:pPr>
        <w:pStyle w:val="Heading3"/>
        <w:rPr>
          <w:rFonts w:ascii="Times New Roman" w:hAnsi="Times New Roman" w:cs="Times New Roman"/>
          <w:sz w:val="24"/>
          <w:szCs w:val="24"/>
        </w:rPr>
      </w:pPr>
      <w:bookmarkStart w:id="32" w:name="_Toc200780337"/>
      <w:bookmarkStart w:id="33" w:name="_Toc200780855"/>
      <w:bookmarkStart w:id="34" w:name="_Toc200781086"/>
      <w:bookmarkStart w:id="35" w:name="_Toc200781222"/>
      <w:bookmarkStart w:id="36" w:name="_Toc200960754"/>
      <w:bookmarkStart w:id="37" w:name="_Toc231116713"/>
      <w:bookmarkStart w:id="38" w:name="_Toc232576811"/>
      <w:bookmarkStart w:id="39" w:name="_Toc263231757"/>
      <w:bookmarkStart w:id="40" w:name="_Toc291759317"/>
      <w:bookmarkStart w:id="41" w:name="_Toc324495611"/>
      <w:bookmarkStart w:id="42" w:name="_Toc327438095"/>
      <w:bookmarkStart w:id="43" w:name="_Toc358791496"/>
      <w:bookmarkStart w:id="44" w:name="_Toc390851974"/>
      <w:bookmarkStart w:id="45" w:name="_Toc419451939"/>
      <w:bookmarkStart w:id="46" w:name="_Toc11242445"/>
      <w:bookmarkStart w:id="47" w:name="_Toc145081767"/>
      <w:bookmarkStart w:id="48" w:name="_Toc145081867"/>
      <w:bookmarkStart w:id="49" w:name="_Toc145081936"/>
      <w:bookmarkStart w:id="50" w:name="_Toc145082013"/>
      <w:bookmarkStart w:id="51" w:name="_Toc145159101"/>
      <w:r w:rsidRPr="00090FAC">
        <w:rPr>
          <w:rFonts w:ascii="Times New Roman" w:hAnsi="Times New Roman" w:cs="Times New Roman"/>
          <w:sz w:val="24"/>
          <w:szCs w:val="24"/>
        </w:rPr>
        <w:t>Tulugrupp 1</w:t>
      </w:r>
      <w:r w:rsidR="002B02C1" w:rsidRPr="00090FAC">
        <w:rPr>
          <w:rStyle w:val="FootnoteReference"/>
          <w:rFonts w:ascii="Times New Roman" w:hAnsi="Times New Roman" w:cs="Times New Roman"/>
          <w:sz w:val="24"/>
          <w:szCs w:val="24"/>
        </w:rPr>
        <w:footnoteReference w:id="1"/>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DF025E" w:rsidRPr="00090FAC">
        <w:rPr>
          <w:rFonts w:ascii="Times New Roman" w:hAnsi="Times New Roman" w:cs="Times New Roman"/>
          <w:sz w:val="24"/>
          <w:szCs w:val="24"/>
        </w:rPr>
        <w:t xml:space="preserve"> </w:t>
      </w:r>
    </w:p>
    <w:p w:rsidR="0062562E" w:rsidRPr="00090FAC" w:rsidRDefault="0062562E">
      <w:pPr>
        <w:jc w:val="both"/>
      </w:pPr>
    </w:p>
    <w:p w:rsidR="0062562E" w:rsidRPr="00090FAC" w:rsidRDefault="0017485E">
      <w:pPr>
        <w:pStyle w:val="Heading4"/>
      </w:pPr>
      <w:bookmarkStart w:id="52" w:name="_Toc200780856"/>
      <w:bookmarkStart w:id="53" w:name="_Toc200781223"/>
      <w:bookmarkStart w:id="54" w:name="_Toc200960755"/>
      <w:bookmarkStart w:id="55" w:name="_Toc231116714"/>
      <w:bookmarkStart w:id="56" w:name="_Toc232576812"/>
      <w:bookmarkStart w:id="57" w:name="_Toc263231758"/>
      <w:bookmarkStart w:id="58" w:name="_Toc291759318"/>
      <w:bookmarkStart w:id="59" w:name="_Toc324495612"/>
      <w:bookmarkStart w:id="60" w:name="_Toc327438096"/>
      <w:bookmarkStart w:id="61" w:name="_Toc358791497"/>
      <w:bookmarkStart w:id="62" w:name="_Toc390851975"/>
      <w:bookmarkStart w:id="63" w:name="_Toc419451940"/>
      <w:bookmarkStart w:id="64" w:name="_Toc11242446"/>
      <w:r w:rsidRPr="00090FAC">
        <w:t>Tululiik 1</w:t>
      </w:r>
      <w:r w:rsidR="005F15F3" w:rsidRPr="00090FAC">
        <w:rPr>
          <w:rStyle w:val="FootnoteReference"/>
        </w:rPr>
        <w:footnoteReference w:id="2"/>
      </w:r>
      <w:bookmarkEnd w:id="52"/>
      <w:bookmarkEnd w:id="53"/>
      <w:bookmarkEnd w:id="54"/>
      <w:bookmarkEnd w:id="55"/>
      <w:bookmarkEnd w:id="56"/>
      <w:bookmarkEnd w:id="57"/>
      <w:bookmarkEnd w:id="58"/>
      <w:bookmarkEnd w:id="59"/>
      <w:bookmarkEnd w:id="60"/>
      <w:bookmarkEnd w:id="61"/>
      <w:bookmarkEnd w:id="62"/>
      <w:bookmarkEnd w:id="63"/>
      <w:bookmarkEnd w:id="64"/>
    </w:p>
    <w:p w:rsidR="0062562E" w:rsidRPr="00090FAC" w:rsidRDefault="0062562E">
      <w:pPr>
        <w:jc w:val="both"/>
      </w:pPr>
      <w:r w:rsidRPr="00090FAC">
        <w:t>Tulu planeerimise aluseks on ....</w:t>
      </w:r>
      <w:r w:rsidR="00BA6BF0" w:rsidRPr="00090FAC">
        <w:t xml:space="preserve"> (käibe kasv, uued lepingud, kavandatud muutused hinnakirjas</w:t>
      </w:r>
      <w:r w:rsidR="00CD6A7D" w:rsidRPr="00090FAC">
        <w:t>, teenuste struktuuris</w:t>
      </w:r>
      <w:r w:rsidR="00BA6BF0" w:rsidRPr="00090FAC">
        <w:t xml:space="preserve"> jne).</w:t>
      </w:r>
      <w:r w:rsidRPr="00090FAC">
        <w:t xml:space="preserve"> Võrreldes </w:t>
      </w:r>
      <w:r w:rsidR="004549D4">
        <w:t>2020</w:t>
      </w:r>
      <w:r w:rsidRPr="00090FAC">
        <w:t xml:space="preserve">. aastaga, kasvab/kahaneb tulu </w:t>
      </w:r>
      <w:r w:rsidR="000128B0">
        <w:t>... €</w:t>
      </w:r>
      <w:r w:rsidRPr="00090FAC">
        <w:t xml:space="preserve"> võrra. Kasv/kahanemine on tingitud ..... (või: tulu on planeeritud </w:t>
      </w:r>
      <w:r w:rsidR="004549D4">
        <w:t>2020</w:t>
      </w:r>
      <w:r w:rsidRPr="00090FAC">
        <w:t xml:space="preserve">. aasta mahus). </w:t>
      </w:r>
    </w:p>
    <w:p w:rsidR="002B02C1" w:rsidRDefault="002B02C1" w:rsidP="002B02C1">
      <w:pPr>
        <w:jc w:val="both"/>
      </w:pPr>
      <w:r w:rsidRPr="00090FAC">
        <w:t xml:space="preserve">Tuua välja tulude </w:t>
      </w:r>
      <w:r w:rsidR="00CD6A7D" w:rsidRPr="00090FAC">
        <w:t xml:space="preserve">muutuse </w:t>
      </w:r>
      <w:r w:rsidRPr="00090FAC">
        <w:t>prognoosi alused ja kalkulatsioonid tululiikide lõikes ning esitada omatulude prognoosimisel aluseks olev muu oluline informatsioon.</w:t>
      </w:r>
    </w:p>
    <w:p w:rsidR="00B70EAC" w:rsidRPr="00090FAC" w:rsidRDefault="00B70EAC" w:rsidP="002B02C1">
      <w:pPr>
        <w:jc w:val="both"/>
      </w:pPr>
    </w:p>
    <w:p w:rsidR="0062562E" w:rsidRPr="00090FAC" w:rsidRDefault="0017485E">
      <w:pPr>
        <w:pStyle w:val="Heading4"/>
      </w:pPr>
      <w:bookmarkStart w:id="65" w:name="_Toc200780857"/>
      <w:bookmarkStart w:id="66" w:name="_Toc200781224"/>
      <w:bookmarkStart w:id="67" w:name="_Toc200960756"/>
      <w:bookmarkStart w:id="68" w:name="_Toc231116715"/>
      <w:bookmarkStart w:id="69" w:name="_Toc232576813"/>
      <w:bookmarkStart w:id="70" w:name="_Toc263231759"/>
      <w:bookmarkStart w:id="71" w:name="_Toc291759319"/>
      <w:bookmarkStart w:id="72" w:name="_Toc324495613"/>
      <w:bookmarkStart w:id="73" w:name="_Toc327438097"/>
      <w:bookmarkStart w:id="74" w:name="_Toc358791498"/>
      <w:bookmarkStart w:id="75" w:name="_Toc390851976"/>
      <w:bookmarkStart w:id="76" w:name="_Toc419451941"/>
      <w:bookmarkStart w:id="77" w:name="_Toc11242447"/>
      <w:r w:rsidRPr="00090FAC">
        <w:t>Tululiik 2</w:t>
      </w:r>
      <w:bookmarkEnd w:id="65"/>
      <w:bookmarkEnd w:id="66"/>
      <w:bookmarkEnd w:id="67"/>
      <w:bookmarkEnd w:id="68"/>
      <w:bookmarkEnd w:id="69"/>
      <w:bookmarkEnd w:id="70"/>
      <w:bookmarkEnd w:id="71"/>
      <w:bookmarkEnd w:id="72"/>
      <w:bookmarkEnd w:id="73"/>
      <w:bookmarkEnd w:id="74"/>
      <w:bookmarkEnd w:id="75"/>
      <w:bookmarkEnd w:id="76"/>
      <w:bookmarkEnd w:id="77"/>
    </w:p>
    <w:p w:rsidR="0062562E" w:rsidRPr="00090FAC" w:rsidRDefault="0062562E">
      <w:pPr>
        <w:jc w:val="both"/>
      </w:pPr>
    </w:p>
    <w:p w:rsidR="0062562E" w:rsidRPr="00090FAC" w:rsidRDefault="0017485E">
      <w:pPr>
        <w:pStyle w:val="Heading3"/>
        <w:rPr>
          <w:rFonts w:ascii="Times New Roman" w:hAnsi="Times New Roman" w:cs="Times New Roman"/>
          <w:sz w:val="24"/>
          <w:szCs w:val="24"/>
        </w:rPr>
      </w:pPr>
      <w:bookmarkStart w:id="78" w:name="_Toc200780338"/>
      <w:bookmarkStart w:id="79" w:name="_Toc200780858"/>
      <w:bookmarkStart w:id="80" w:name="_Toc200781087"/>
      <w:bookmarkStart w:id="81" w:name="_Toc200781225"/>
      <w:bookmarkStart w:id="82" w:name="_Toc200960757"/>
      <w:bookmarkStart w:id="83" w:name="_Toc231116716"/>
      <w:bookmarkStart w:id="84" w:name="_Toc232576814"/>
      <w:bookmarkStart w:id="85" w:name="_Toc263231760"/>
      <w:bookmarkStart w:id="86" w:name="_Toc291759320"/>
      <w:bookmarkStart w:id="87" w:name="_Toc324495614"/>
      <w:bookmarkStart w:id="88" w:name="_Toc327438098"/>
      <w:bookmarkStart w:id="89" w:name="_Toc358791499"/>
      <w:bookmarkStart w:id="90" w:name="_Toc390851977"/>
      <w:bookmarkStart w:id="91" w:name="_Toc419451942"/>
      <w:bookmarkStart w:id="92" w:name="_Toc11242448"/>
      <w:r w:rsidRPr="00090FAC">
        <w:rPr>
          <w:rFonts w:ascii="Times New Roman" w:hAnsi="Times New Roman" w:cs="Times New Roman"/>
          <w:sz w:val="24"/>
          <w:szCs w:val="24"/>
        </w:rPr>
        <w:t>Tulugrupp 2</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2562E" w:rsidRPr="00090FAC" w:rsidRDefault="0062562E">
      <w:pPr>
        <w:jc w:val="both"/>
      </w:pPr>
    </w:p>
    <w:p w:rsidR="0062562E" w:rsidRPr="00090FAC" w:rsidRDefault="0017485E">
      <w:pPr>
        <w:pStyle w:val="Heading4"/>
      </w:pPr>
      <w:bookmarkStart w:id="93" w:name="_Toc200780859"/>
      <w:bookmarkStart w:id="94" w:name="_Toc200781226"/>
      <w:bookmarkStart w:id="95" w:name="_Toc200960758"/>
      <w:bookmarkStart w:id="96" w:name="_Toc231116717"/>
      <w:bookmarkStart w:id="97" w:name="_Toc232576815"/>
      <w:bookmarkStart w:id="98" w:name="_Toc263231761"/>
      <w:bookmarkStart w:id="99" w:name="_Toc291759321"/>
      <w:bookmarkStart w:id="100" w:name="_Toc324495615"/>
      <w:bookmarkStart w:id="101" w:name="_Toc327438099"/>
      <w:bookmarkStart w:id="102" w:name="_Toc358791500"/>
      <w:bookmarkStart w:id="103" w:name="_Toc390851978"/>
      <w:bookmarkStart w:id="104" w:name="_Toc419451943"/>
      <w:bookmarkStart w:id="105" w:name="_Toc11242449"/>
      <w:r w:rsidRPr="00090FAC">
        <w:t>Tululiik 3</w:t>
      </w:r>
      <w:bookmarkEnd w:id="93"/>
      <w:bookmarkEnd w:id="94"/>
      <w:bookmarkEnd w:id="95"/>
      <w:bookmarkEnd w:id="96"/>
      <w:bookmarkEnd w:id="97"/>
      <w:bookmarkEnd w:id="98"/>
      <w:bookmarkEnd w:id="99"/>
      <w:bookmarkEnd w:id="100"/>
      <w:bookmarkEnd w:id="101"/>
      <w:bookmarkEnd w:id="102"/>
      <w:bookmarkEnd w:id="103"/>
      <w:bookmarkEnd w:id="104"/>
      <w:bookmarkEnd w:id="105"/>
    </w:p>
    <w:p w:rsidR="0062562E" w:rsidRPr="00090FAC" w:rsidRDefault="0062562E">
      <w:pPr>
        <w:jc w:val="both"/>
      </w:pPr>
    </w:p>
    <w:p w:rsidR="0062562E" w:rsidRPr="00090FAC" w:rsidRDefault="0017485E" w:rsidP="0044182C">
      <w:pPr>
        <w:pStyle w:val="Heading4"/>
      </w:pPr>
      <w:bookmarkStart w:id="106" w:name="_Toc200780860"/>
      <w:bookmarkStart w:id="107" w:name="_Toc200781227"/>
      <w:bookmarkStart w:id="108" w:name="_Toc200960759"/>
      <w:bookmarkStart w:id="109" w:name="_Toc231116718"/>
      <w:bookmarkStart w:id="110" w:name="_Toc232576816"/>
      <w:bookmarkStart w:id="111" w:name="_Toc263231762"/>
      <w:bookmarkStart w:id="112" w:name="_Toc291759322"/>
      <w:bookmarkStart w:id="113" w:name="_Toc324495616"/>
      <w:bookmarkStart w:id="114" w:name="_Toc327438100"/>
      <w:bookmarkStart w:id="115" w:name="_Toc358791501"/>
      <w:bookmarkStart w:id="116" w:name="_Toc390851979"/>
      <w:bookmarkStart w:id="117" w:name="_Toc419451944"/>
      <w:bookmarkStart w:id="118" w:name="_Toc11242450"/>
      <w:r w:rsidRPr="00090FAC">
        <w:t>Tululiik 4</w:t>
      </w:r>
      <w:bookmarkEnd w:id="106"/>
      <w:bookmarkEnd w:id="107"/>
      <w:bookmarkEnd w:id="108"/>
      <w:bookmarkEnd w:id="109"/>
      <w:bookmarkEnd w:id="110"/>
      <w:bookmarkEnd w:id="111"/>
      <w:bookmarkEnd w:id="112"/>
      <w:bookmarkEnd w:id="113"/>
      <w:bookmarkEnd w:id="114"/>
      <w:bookmarkEnd w:id="115"/>
      <w:bookmarkEnd w:id="116"/>
      <w:bookmarkEnd w:id="117"/>
      <w:bookmarkEnd w:id="118"/>
    </w:p>
    <w:bookmarkEnd w:id="47"/>
    <w:bookmarkEnd w:id="48"/>
    <w:bookmarkEnd w:id="49"/>
    <w:bookmarkEnd w:id="50"/>
    <w:bookmarkEnd w:id="51"/>
    <w:p w:rsidR="0062562E" w:rsidRPr="00090FAC" w:rsidRDefault="0062562E">
      <w:pPr>
        <w:jc w:val="both"/>
      </w:pPr>
    </w:p>
    <w:p w:rsidR="0062562E" w:rsidRPr="00090FAC" w:rsidRDefault="0062562E">
      <w:pPr>
        <w:pStyle w:val="Heading2"/>
        <w:rPr>
          <w:rFonts w:ascii="Times New Roman" w:hAnsi="Times New Roman" w:cs="Times New Roman"/>
          <w:sz w:val="24"/>
          <w:szCs w:val="24"/>
        </w:rPr>
      </w:pPr>
      <w:bookmarkStart w:id="119" w:name="_Toc200780339"/>
      <w:bookmarkStart w:id="120" w:name="_Toc200780861"/>
      <w:bookmarkStart w:id="121" w:name="_Toc200781088"/>
      <w:bookmarkStart w:id="122" w:name="_Toc200781228"/>
      <w:bookmarkStart w:id="123" w:name="_Toc200960760"/>
      <w:bookmarkStart w:id="124" w:name="_Toc231116719"/>
      <w:bookmarkStart w:id="125" w:name="_Toc232576817"/>
      <w:bookmarkStart w:id="126" w:name="_Toc263231763"/>
      <w:bookmarkStart w:id="127" w:name="_Toc291759323"/>
      <w:bookmarkStart w:id="128" w:name="_Toc324495617"/>
      <w:bookmarkStart w:id="129" w:name="_Toc327438101"/>
      <w:bookmarkStart w:id="130" w:name="_Toc358791502"/>
      <w:bookmarkStart w:id="131" w:name="_Toc390851980"/>
      <w:bookmarkStart w:id="132" w:name="_Toc419451945"/>
      <w:bookmarkStart w:id="133" w:name="_Toc11242451"/>
      <w:r w:rsidRPr="00090FAC">
        <w:rPr>
          <w:rFonts w:ascii="Times New Roman" w:hAnsi="Times New Roman" w:cs="Times New Roman"/>
          <w:sz w:val="24"/>
          <w:szCs w:val="24"/>
        </w:rPr>
        <w:t>Hallatav asutus 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62562E" w:rsidRPr="00090FAC" w:rsidRDefault="0017485E">
      <w:pPr>
        <w:pStyle w:val="Heading3"/>
      </w:pPr>
      <w:bookmarkStart w:id="134" w:name="_Toc200780340"/>
      <w:bookmarkStart w:id="135" w:name="_Toc200780862"/>
      <w:bookmarkStart w:id="136" w:name="_Toc200781089"/>
      <w:bookmarkStart w:id="137" w:name="_Toc200781229"/>
      <w:bookmarkStart w:id="138" w:name="_Toc200960761"/>
      <w:bookmarkStart w:id="139" w:name="_Toc231116720"/>
      <w:bookmarkStart w:id="140" w:name="_Toc232576818"/>
      <w:bookmarkStart w:id="141" w:name="_Toc263231764"/>
      <w:bookmarkStart w:id="142" w:name="_Toc291759324"/>
      <w:bookmarkStart w:id="143" w:name="_Toc324495618"/>
      <w:bookmarkStart w:id="144" w:name="_Toc327438102"/>
      <w:bookmarkStart w:id="145" w:name="_Toc358791503"/>
      <w:bookmarkStart w:id="146" w:name="_Toc390851981"/>
      <w:bookmarkStart w:id="147" w:name="_Toc419451946"/>
      <w:bookmarkStart w:id="148" w:name="_Toc11242452"/>
      <w:r w:rsidRPr="00090FAC">
        <w:rPr>
          <w:rFonts w:ascii="Times New Roman" w:hAnsi="Times New Roman" w:cs="Times New Roman"/>
          <w:sz w:val="24"/>
          <w:szCs w:val="24"/>
        </w:rPr>
        <w:t>Tulugrupp 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2562E" w:rsidRPr="00090FAC" w:rsidRDefault="0062562E">
      <w:pPr>
        <w:jc w:val="both"/>
        <w:rPr>
          <w:b/>
          <w:bCs/>
          <w:i/>
          <w:iCs/>
          <w:u w:val="single"/>
        </w:rPr>
      </w:pPr>
    </w:p>
    <w:p w:rsidR="0062562E" w:rsidRPr="00090FAC" w:rsidRDefault="0017485E">
      <w:pPr>
        <w:pStyle w:val="Heading4"/>
      </w:pPr>
      <w:bookmarkStart w:id="149" w:name="_Toc200780863"/>
      <w:bookmarkStart w:id="150" w:name="_Toc200781230"/>
      <w:bookmarkStart w:id="151" w:name="_Toc200960762"/>
      <w:bookmarkStart w:id="152" w:name="_Toc231116721"/>
      <w:bookmarkStart w:id="153" w:name="_Toc232576819"/>
      <w:bookmarkStart w:id="154" w:name="_Toc263231765"/>
      <w:bookmarkStart w:id="155" w:name="_Toc291759325"/>
      <w:bookmarkStart w:id="156" w:name="_Toc324495619"/>
      <w:bookmarkStart w:id="157" w:name="_Toc327438103"/>
      <w:bookmarkStart w:id="158" w:name="_Toc358791504"/>
      <w:bookmarkStart w:id="159" w:name="_Toc390851982"/>
      <w:bookmarkStart w:id="160" w:name="_Toc419451947"/>
      <w:bookmarkStart w:id="161" w:name="_Toc11242453"/>
      <w:r w:rsidRPr="00090FAC">
        <w:t>Tululiik</w:t>
      </w:r>
      <w:r w:rsidR="0062562E" w:rsidRPr="00090FAC">
        <w:t xml:space="preserve"> 1</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62562E" w:rsidRPr="00090FAC" w:rsidRDefault="0062562E"/>
    <w:p w:rsidR="0062562E" w:rsidRPr="00090FAC" w:rsidRDefault="0017485E">
      <w:pPr>
        <w:pStyle w:val="Heading4"/>
      </w:pPr>
      <w:bookmarkStart w:id="162" w:name="_Toc200780864"/>
      <w:bookmarkStart w:id="163" w:name="_Toc200781231"/>
      <w:bookmarkStart w:id="164" w:name="_Toc200960763"/>
      <w:bookmarkStart w:id="165" w:name="_Toc231116722"/>
      <w:bookmarkStart w:id="166" w:name="_Toc232576820"/>
      <w:bookmarkStart w:id="167" w:name="_Toc263231766"/>
      <w:bookmarkStart w:id="168" w:name="_Toc291759326"/>
      <w:bookmarkStart w:id="169" w:name="_Toc324495620"/>
      <w:bookmarkStart w:id="170" w:name="_Toc327438104"/>
      <w:bookmarkStart w:id="171" w:name="_Toc358791505"/>
      <w:bookmarkStart w:id="172" w:name="_Toc390851983"/>
      <w:bookmarkStart w:id="173" w:name="_Toc419451948"/>
      <w:bookmarkStart w:id="174" w:name="_Toc11242454"/>
      <w:r w:rsidRPr="00090FAC">
        <w:t>Tululiik</w:t>
      </w:r>
      <w:r w:rsidR="0062562E" w:rsidRPr="00090FAC">
        <w:t xml:space="preserve"> 2</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2F508D" w:rsidRDefault="002F508D">
      <w:pPr>
        <w:pStyle w:val="Heading4"/>
      </w:pPr>
      <w:bookmarkStart w:id="175" w:name="_Toc200780865"/>
      <w:bookmarkStart w:id="176" w:name="_Toc200781232"/>
      <w:bookmarkStart w:id="177" w:name="_Toc200960764"/>
      <w:bookmarkStart w:id="178" w:name="_Toc231116723"/>
      <w:bookmarkStart w:id="179" w:name="_Toc232576821"/>
      <w:bookmarkStart w:id="180" w:name="_Toc263231767"/>
      <w:bookmarkStart w:id="181" w:name="_Toc291759327"/>
      <w:bookmarkStart w:id="182" w:name="_Toc324495621"/>
      <w:bookmarkStart w:id="183" w:name="_Toc327438105"/>
      <w:bookmarkStart w:id="184" w:name="_Toc358791506"/>
      <w:bookmarkStart w:id="185" w:name="_Toc390851984"/>
      <w:bookmarkStart w:id="186" w:name="_Toc419451949"/>
    </w:p>
    <w:p w:rsidR="0062562E" w:rsidRPr="00090FAC" w:rsidRDefault="0017485E">
      <w:pPr>
        <w:pStyle w:val="Heading4"/>
      </w:pPr>
      <w:bookmarkStart w:id="187" w:name="_Toc11242455"/>
      <w:r w:rsidRPr="00090FAC">
        <w:t>Tululiik</w:t>
      </w:r>
      <w:r w:rsidR="0062562E" w:rsidRPr="00090FAC">
        <w:t xml:space="preserve"> ...</w:t>
      </w:r>
      <w:bookmarkEnd w:id="175"/>
      <w:bookmarkEnd w:id="176"/>
      <w:bookmarkEnd w:id="177"/>
      <w:bookmarkEnd w:id="178"/>
      <w:bookmarkEnd w:id="179"/>
      <w:bookmarkEnd w:id="180"/>
      <w:bookmarkEnd w:id="181"/>
      <w:bookmarkEnd w:id="182"/>
      <w:bookmarkEnd w:id="183"/>
      <w:bookmarkEnd w:id="184"/>
      <w:bookmarkEnd w:id="185"/>
      <w:bookmarkEnd w:id="186"/>
      <w:bookmarkEnd w:id="187"/>
    </w:p>
    <w:p w:rsidR="0062562E" w:rsidRPr="00090FAC" w:rsidRDefault="0062562E">
      <w:pPr>
        <w:jc w:val="both"/>
      </w:pPr>
    </w:p>
    <w:p w:rsidR="0062562E" w:rsidRPr="00090FAC" w:rsidRDefault="00864A35" w:rsidP="007C5A6D">
      <w:pPr>
        <w:pStyle w:val="Heading1"/>
        <w:jc w:val="both"/>
      </w:pPr>
      <w:r w:rsidRPr="00090FAC">
        <w:br w:type="page"/>
      </w:r>
      <w:bookmarkStart w:id="188" w:name="_Toc113525888"/>
      <w:bookmarkStart w:id="189" w:name="_Toc113525991"/>
      <w:bookmarkStart w:id="190" w:name="_Toc113526072"/>
      <w:bookmarkStart w:id="191" w:name="_Toc113526117"/>
      <w:bookmarkStart w:id="192" w:name="_Toc113526148"/>
      <w:bookmarkStart w:id="193" w:name="_Toc113526399"/>
      <w:bookmarkStart w:id="194" w:name="_Toc113527403"/>
      <w:bookmarkStart w:id="195" w:name="_Toc113527472"/>
      <w:bookmarkStart w:id="196" w:name="_Toc113527680"/>
      <w:bookmarkStart w:id="197" w:name="_Toc113705883"/>
      <w:bookmarkStart w:id="198" w:name="_Toc113705973"/>
      <w:bookmarkStart w:id="199" w:name="_Toc113706001"/>
      <w:bookmarkStart w:id="200" w:name="_Toc113706060"/>
      <w:bookmarkStart w:id="201" w:name="_Toc113949472"/>
      <w:bookmarkStart w:id="202" w:name="_Toc113949533"/>
      <w:bookmarkStart w:id="203" w:name="_Toc113950268"/>
      <w:bookmarkStart w:id="204" w:name="_Toc113950422"/>
      <w:bookmarkStart w:id="205" w:name="_Toc144889538"/>
      <w:bookmarkStart w:id="206" w:name="_Toc144889747"/>
      <w:bookmarkStart w:id="207" w:name="_Toc145078945"/>
      <w:bookmarkStart w:id="208" w:name="_Toc145078968"/>
      <w:bookmarkStart w:id="209" w:name="_Toc145079506"/>
      <w:bookmarkStart w:id="210" w:name="_Toc145081526"/>
      <w:bookmarkStart w:id="211" w:name="_Toc145081779"/>
      <w:bookmarkStart w:id="212" w:name="_Toc145081879"/>
      <w:bookmarkStart w:id="213" w:name="_Toc145081948"/>
      <w:bookmarkStart w:id="214" w:name="_Toc145082025"/>
      <w:bookmarkStart w:id="215" w:name="_Toc145159113"/>
      <w:bookmarkStart w:id="216" w:name="_Toc200780341"/>
      <w:bookmarkStart w:id="217" w:name="_Toc200780866"/>
      <w:bookmarkStart w:id="218" w:name="_Toc200781090"/>
      <w:bookmarkStart w:id="219" w:name="_Toc200781233"/>
      <w:bookmarkStart w:id="220" w:name="_Toc200960765"/>
      <w:bookmarkStart w:id="221" w:name="_Toc231116724"/>
      <w:bookmarkStart w:id="222" w:name="_Toc232576822"/>
      <w:bookmarkStart w:id="223" w:name="_Toc263231768"/>
      <w:bookmarkStart w:id="224" w:name="_Toc291759328"/>
      <w:bookmarkStart w:id="225" w:name="_Toc324495622"/>
      <w:bookmarkStart w:id="226" w:name="_Toc327438106"/>
      <w:bookmarkStart w:id="227" w:name="_Toc358791507"/>
      <w:bookmarkStart w:id="228" w:name="_Toc390851985"/>
      <w:bookmarkStart w:id="229" w:name="_Toc419451950"/>
      <w:bookmarkStart w:id="230" w:name="_Toc11242456"/>
      <w:bookmarkStart w:id="231" w:name="_Toc113445220"/>
      <w:r w:rsidR="0062562E" w:rsidRPr="00090FAC">
        <w:rPr>
          <w:sz w:val="28"/>
          <w:szCs w:val="28"/>
        </w:rPr>
        <w:lastRenderedPageBreak/>
        <w:t>K</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62562E" w:rsidRPr="00090FAC">
        <w:rPr>
          <w:sz w:val="28"/>
          <w:szCs w:val="28"/>
        </w:rPr>
        <w:t>ULUD (</w:t>
      </w:r>
      <w:r w:rsidR="00BA6BF0" w:rsidRPr="00090FAC">
        <w:rPr>
          <w:sz w:val="28"/>
          <w:szCs w:val="28"/>
        </w:rPr>
        <w:t>v. a. amortisatsioon</w:t>
      </w:r>
      <w:r w:rsidR="0062562E" w:rsidRPr="00090FAC">
        <w:rPr>
          <w:sz w:val="28"/>
          <w:szCs w:val="28"/>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62562E" w:rsidRPr="00090FAC" w:rsidRDefault="0062562E">
      <w:pPr>
        <w:jc w:val="both"/>
      </w:pPr>
    </w:p>
    <w:p w:rsidR="0062562E" w:rsidRPr="00090FAC" w:rsidRDefault="0062562E">
      <w:pPr>
        <w:jc w:val="both"/>
      </w:pPr>
      <w:r w:rsidRPr="00090FAC">
        <w:t xml:space="preserve">Seletuskirja koostamisel arvestada </w:t>
      </w:r>
      <w:r w:rsidR="00CB3FC9" w:rsidRPr="00090FAC">
        <w:t>t</w:t>
      </w:r>
      <w:r w:rsidRPr="00090FAC">
        <w:t>oote püsiandmete vormidel toodud andmetega.</w:t>
      </w:r>
    </w:p>
    <w:p w:rsidR="00655A94" w:rsidRPr="00090FAC" w:rsidRDefault="002B02C1">
      <w:pPr>
        <w:jc w:val="both"/>
        <w:rPr>
          <w:b/>
        </w:rPr>
      </w:pPr>
      <w:r w:rsidRPr="00090FAC">
        <w:t xml:space="preserve">NB! Kulud esitada samas </w:t>
      </w:r>
      <w:r w:rsidR="00BA6BF0" w:rsidRPr="00090FAC">
        <w:t>struktuuris</w:t>
      </w:r>
      <w:r w:rsidR="001807EC" w:rsidRPr="00090FAC">
        <w:t>,</w:t>
      </w:r>
      <w:r w:rsidR="00BA6BF0" w:rsidRPr="00090FAC">
        <w:t xml:space="preserve"> nagu</w:t>
      </w:r>
      <w:r w:rsidRPr="00090FAC">
        <w:t xml:space="preserve"> Tallinna Linnavolikogu </w:t>
      </w:r>
      <w:r w:rsidR="006B5867">
        <w:t>1</w:t>
      </w:r>
      <w:r w:rsidR="00E017D5">
        <w:t>2</w:t>
      </w:r>
      <w:r w:rsidR="00816F9E" w:rsidRPr="00090FAC">
        <w:t xml:space="preserve">. </w:t>
      </w:r>
      <w:r w:rsidR="00215EF1">
        <w:t>detsembri</w:t>
      </w:r>
      <w:r w:rsidR="00816F9E" w:rsidRPr="00090FAC">
        <w:t xml:space="preserve"> </w:t>
      </w:r>
      <w:r w:rsidR="004549D4">
        <w:t>2019</w:t>
      </w:r>
      <w:r w:rsidR="00816F9E" w:rsidRPr="00090FAC">
        <w:t xml:space="preserve"> määruse nr </w:t>
      </w:r>
      <w:r w:rsidR="00E017D5">
        <w:t>24</w:t>
      </w:r>
      <w:r w:rsidR="00816F9E" w:rsidRPr="00090FAC">
        <w:t xml:space="preserve"> „Tallinna linna </w:t>
      </w:r>
      <w:r w:rsidR="004549D4">
        <w:t>2020</w:t>
      </w:r>
      <w:r w:rsidR="00816F9E" w:rsidRPr="00090FAC">
        <w:t>. aasta eelarve”</w:t>
      </w:r>
      <w:r w:rsidRPr="00090FAC">
        <w:t xml:space="preserve"> lisas </w:t>
      </w:r>
      <w:r w:rsidR="005D3B04" w:rsidRPr="00090FAC">
        <w:t>3</w:t>
      </w:r>
      <w:r w:rsidR="00BA6BF0" w:rsidRPr="00090FAC">
        <w:t xml:space="preserve"> „Kulude eelarve”</w:t>
      </w:r>
      <w:r w:rsidRPr="00090FAC">
        <w:t xml:space="preserve">. </w:t>
      </w:r>
    </w:p>
    <w:p w:rsidR="00CB3FC9" w:rsidRPr="00090FAC" w:rsidRDefault="00CB3FC9" w:rsidP="00CB3FC9">
      <w:pPr>
        <w:pStyle w:val="Bodyd"/>
        <w:numPr>
          <w:ilvl w:val="1"/>
          <w:numId w:val="0"/>
        </w:numPr>
        <w:spacing w:before="120"/>
        <w:jc w:val="both"/>
      </w:pPr>
      <w:r w:rsidRPr="00090FAC">
        <w:t xml:space="preserve">Iga toote ja eelarvepositsiooni (fondi) kohta tuua arvestused, selgitused ja põhjendused kavandatavate kulude mahu ning sisu kohta (sh õigusaktid, kehtivad lepingud vm juriidiliselt siduvad kohustused, millest lähtuvalt kulu tehakse). Seletuskiri peab </w:t>
      </w:r>
      <w:r w:rsidR="009F3742" w:rsidRPr="00090FAC">
        <w:t xml:space="preserve">kindlasti </w:t>
      </w:r>
      <w:r w:rsidRPr="00090FAC">
        <w:t>sisaldama järgmisi andmeid:</w:t>
      </w:r>
    </w:p>
    <w:p w:rsidR="00CB3FC9" w:rsidRPr="00090FAC" w:rsidRDefault="00CB3FC9" w:rsidP="00CB3FC9">
      <w:pPr>
        <w:pStyle w:val="Bodyd"/>
        <w:numPr>
          <w:ilvl w:val="0"/>
          <w:numId w:val="5"/>
        </w:numPr>
        <w:spacing w:before="120"/>
        <w:jc w:val="both"/>
      </w:pPr>
      <w:r w:rsidRPr="00090FAC">
        <w:t xml:space="preserve">kavandatavad kulud, mis eelnevatel eelarveaastatel puudusid </w:t>
      </w:r>
      <w:r w:rsidR="00093B1C">
        <w:t xml:space="preserve">(nt uute objektide majandamiskulud) </w:t>
      </w:r>
      <w:r w:rsidRPr="00090FAC">
        <w:t>koos kulude vajalikkuse põhjendusega;</w:t>
      </w:r>
    </w:p>
    <w:p w:rsidR="00CB3FC9" w:rsidRPr="00090FAC" w:rsidRDefault="00CB3FC9" w:rsidP="00CB3FC9">
      <w:pPr>
        <w:pStyle w:val="Bodyd"/>
        <w:numPr>
          <w:ilvl w:val="0"/>
          <w:numId w:val="5"/>
        </w:numPr>
        <w:spacing w:before="120"/>
        <w:jc w:val="both"/>
      </w:pPr>
      <w:r w:rsidRPr="00090FAC">
        <w:t>kulud, mis võrreldes eelmise eelarveaastaga kasvavad ning põhjendused kulude kasvu kohta;</w:t>
      </w:r>
    </w:p>
    <w:p w:rsidR="009F3742" w:rsidRPr="00090FAC" w:rsidRDefault="00CB3FC9" w:rsidP="009F3742">
      <w:pPr>
        <w:pStyle w:val="Lisatekst"/>
        <w:numPr>
          <w:ilvl w:val="0"/>
          <w:numId w:val="5"/>
        </w:numPr>
      </w:pPr>
      <w:r w:rsidRPr="00090FAC">
        <w:t>selgitused ja põhjendused üritusteks, projektideks ja toetusteks planeeritud kulude mahu ja sisu kohta.</w:t>
      </w:r>
    </w:p>
    <w:p w:rsidR="009F3742" w:rsidRDefault="009F3742" w:rsidP="009F3742">
      <w:pPr>
        <w:pStyle w:val="Lisatekst"/>
        <w:numPr>
          <w:ilvl w:val="0"/>
          <w:numId w:val="0"/>
        </w:numPr>
      </w:pPr>
      <w:r w:rsidRPr="00090FAC">
        <w:t>Tuua välja info ka uute hangete kohta, samuti olemasolevates lepingutes sisalduvate kulude kasvu koefitsientide kohta (THI vms).</w:t>
      </w:r>
    </w:p>
    <w:p w:rsidR="0029363C" w:rsidRPr="00090FAC" w:rsidRDefault="0029363C" w:rsidP="009F3742">
      <w:pPr>
        <w:pStyle w:val="Lisatekst"/>
        <w:numPr>
          <w:ilvl w:val="0"/>
          <w:numId w:val="0"/>
        </w:numPr>
      </w:pPr>
      <w:r>
        <w:t>Kui viidatakse elanike, õpilaste vms arvule, tuuakse välja andmete allikas ning kuupäev, mis seisuga andmetega on tegemist.</w:t>
      </w:r>
    </w:p>
    <w:p w:rsidR="0062562E" w:rsidRPr="00090FAC" w:rsidRDefault="0062562E">
      <w:pPr>
        <w:pStyle w:val="Heading2"/>
        <w:rPr>
          <w:rFonts w:ascii="Times New Roman" w:hAnsi="Times New Roman" w:cs="Times New Roman"/>
          <w:sz w:val="24"/>
          <w:szCs w:val="24"/>
        </w:rPr>
      </w:pPr>
      <w:bookmarkStart w:id="232" w:name="_Toc200780342"/>
      <w:bookmarkStart w:id="233" w:name="_Toc200780867"/>
      <w:bookmarkStart w:id="234" w:name="_Toc200781091"/>
      <w:bookmarkStart w:id="235" w:name="_Toc200781234"/>
      <w:bookmarkStart w:id="236" w:name="_Toc200960766"/>
      <w:bookmarkStart w:id="237" w:name="_Toc231116725"/>
      <w:bookmarkStart w:id="238" w:name="_Toc232576823"/>
      <w:bookmarkStart w:id="239" w:name="_Toc263231769"/>
      <w:bookmarkStart w:id="240" w:name="_Toc291759329"/>
      <w:bookmarkStart w:id="241" w:name="_Toc324495623"/>
      <w:bookmarkStart w:id="242" w:name="_Toc327438107"/>
      <w:bookmarkStart w:id="243" w:name="_Toc358791508"/>
      <w:bookmarkStart w:id="244" w:name="_Toc390851986"/>
      <w:bookmarkStart w:id="245" w:name="_Toc419451951"/>
      <w:bookmarkStart w:id="246" w:name="_Toc11242457"/>
      <w:r w:rsidRPr="00090FAC">
        <w:rPr>
          <w:rFonts w:ascii="Times New Roman" w:hAnsi="Times New Roman" w:cs="Times New Roman"/>
          <w:sz w:val="24"/>
          <w:szCs w:val="24"/>
        </w:rPr>
        <w:t>Tootevaldkond: 1</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2562E" w:rsidRPr="00090FAC" w:rsidRDefault="0062562E">
      <w:pPr>
        <w:pStyle w:val="Heading3"/>
        <w:rPr>
          <w:rFonts w:ascii="Times New Roman" w:hAnsi="Times New Roman" w:cs="Times New Roman"/>
          <w:sz w:val="24"/>
          <w:szCs w:val="24"/>
        </w:rPr>
      </w:pPr>
      <w:bookmarkStart w:id="247" w:name="_Toc200780343"/>
      <w:bookmarkStart w:id="248" w:name="_Toc200780868"/>
      <w:bookmarkStart w:id="249" w:name="_Toc200781092"/>
      <w:bookmarkStart w:id="250" w:name="_Toc200781235"/>
      <w:bookmarkStart w:id="251" w:name="_Toc200960767"/>
      <w:bookmarkStart w:id="252" w:name="_Toc231116726"/>
      <w:bookmarkStart w:id="253" w:name="_Toc232576824"/>
      <w:bookmarkStart w:id="254" w:name="_Toc263231770"/>
      <w:bookmarkStart w:id="255" w:name="_Toc291759330"/>
      <w:bookmarkStart w:id="256" w:name="_Toc324495624"/>
      <w:bookmarkStart w:id="257" w:name="_Toc327438108"/>
      <w:bookmarkStart w:id="258" w:name="_Toc358791509"/>
      <w:bookmarkStart w:id="259" w:name="_Toc390851987"/>
      <w:bookmarkStart w:id="260" w:name="_Toc419451952"/>
      <w:bookmarkStart w:id="261" w:name="_Toc11242458"/>
      <w:r w:rsidRPr="00090FAC">
        <w:rPr>
          <w:rFonts w:ascii="Times New Roman" w:hAnsi="Times New Roman" w:cs="Times New Roman"/>
          <w:sz w:val="24"/>
          <w:szCs w:val="24"/>
        </w:rPr>
        <w:t>Tootegrupp: 1</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2B02C1" w:rsidRPr="00090FAC" w:rsidRDefault="002B02C1" w:rsidP="002B02C1"/>
    <w:p w:rsidR="0062562E" w:rsidRDefault="0062562E">
      <w:pPr>
        <w:jc w:val="both"/>
      </w:pPr>
      <w:r w:rsidRPr="00090FAC">
        <w:rPr>
          <w:rStyle w:val="Heading4Char"/>
        </w:rPr>
        <w:t>Toode: 1</w:t>
      </w:r>
      <w:r w:rsidRPr="00090FAC">
        <w:t xml:space="preserve"> </w:t>
      </w:r>
    </w:p>
    <w:p w:rsidR="0093181D" w:rsidRPr="00090FAC" w:rsidRDefault="0093181D">
      <w:pPr>
        <w:jc w:val="both"/>
      </w:pPr>
      <w:r w:rsidRPr="0093181D">
        <w:rPr>
          <w:highlight w:val="lightGray"/>
        </w:rPr>
        <w:t>Eelarveaasta eesm</w:t>
      </w:r>
      <w:r>
        <w:rPr>
          <w:highlight w:val="lightGray"/>
        </w:rPr>
        <w:t>ärgid</w:t>
      </w:r>
      <w:r w:rsidRPr="0093181D">
        <w:rPr>
          <w:highlight w:val="lightGray"/>
        </w:rPr>
        <w:t>:</w:t>
      </w:r>
      <w:r>
        <w:t xml:space="preserve"> </w:t>
      </w:r>
    </w:p>
    <w:p w:rsidR="001645D6" w:rsidRPr="0082118E" w:rsidRDefault="004549D4" w:rsidP="001645D6">
      <w:pPr>
        <w:jc w:val="both"/>
      </w:pPr>
      <w:r>
        <w:t>2021</w:t>
      </w:r>
      <w:r w:rsidR="0062562E" w:rsidRPr="00090FAC">
        <w:t xml:space="preserve">. aastal planeeritakse toote </w:t>
      </w:r>
      <w:r w:rsidR="009F3742" w:rsidRPr="00090FAC">
        <w:t>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w:t>
      </w:r>
      <w:r w:rsidR="0082118E">
        <w:t>oma</w:t>
      </w:r>
      <w:r w:rsidR="0062562E" w:rsidRPr="00090FAC">
        <w:t>tulu arvelt</w:t>
      </w:r>
      <w:r w:rsidR="0082118E">
        <w:t xml:space="preserve">. </w:t>
      </w:r>
      <w:r w:rsidR="0062562E" w:rsidRPr="00090FAC">
        <w:t>Teenust osutab ... (</w:t>
      </w:r>
      <w:r w:rsidR="009F3742" w:rsidRPr="00090FAC">
        <w:t xml:space="preserve">linna </w:t>
      </w:r>
      <w:r w:rsidR="0062562E" w:rsidRPr="00090FAC">
        <w:t xml:space="preserve">asutuse </w:t>
      </w:r>
      <w:r w:rsidR="009F3742" w:rsidRPr="00090FAC">
        <w:t xml:space="preserve">või teenust osutava </w:t>
      </w:r>
      <w:r w:rsidR="008341E6" w:rsidRPr="00090FAC">
        <w:t>MTÜ, SA või äriühingu</w:t>
      </w:r>
      <w:r w:rsidR="00C3075C">
        <w:t xml:space="preserve"> nimetus</w:t>
      </w:r>
      <w:r w:rsidR="0062562E" w:rsidRPr="00090FAC">
        <w:t xml:space="preserve">). </w:t>
      </w:r>
      <w:r w:rsidR="0062562E" w:rsidRPr="00090FAC">
        <w:rPr>
          <w:u w:val="single"/>
        </w:rPr>
        <w:t>Asutuses</w:t>
      </w:r>
      <w:r w:rsidR="0062562E" w:rsidRPr="00090FAC">
        <w:t xml:space="preserve"> on ...</w:t>
      </w:r>
      <w:r w:rsidR="00F67013" w:rsidRPr="00090FAC">
        <w:rPr>
          <w:szCs w:val="20"/>
        </w:rPr>
        <w:t xml:space="preserve"> </w:t>
      </w:r>
      <w:r w:rsidR="001645D6" w:rsidRPr="00090FAC">
        <w:rPr>
          <w:szCs w:val="20"/>
        </w:rPr>
        <w:t>töötajat</w:t>
      </w:r>
      <w:r w:rsidR="0062562E" w:rsidRPr="00090FAC">
        <w:t>.</w:t>
      </w:r>
      <w:r w:rsidR="001645D6" w:rsidRPr="00090FAC">
        <w:t xml:space="preserve"> </w:t>
      </w:r>
      <w:r w:rsidR="001645D6" w:rsidRPr="00090FAC">
        <w:rPr>
          <w:u w:val="single"/>
        </w:rPr>
        <w:t>Ametiasutuses</w:t>
      </w:r>
      <w:r w:rsidR="001645D6" w:rsidRPr="00090FAC">
        <w:t xml:space="preserve"> on k</w:t>
      </w:r>
      <w:r w:rsidR="001645D6" w:rsidRPr="00090FAC">
        <w:rPr>
          <w:szCs w:val="20"/>
        </w:rPr>
        <w:t xml:space="preserve">avandatud... </w:t>
      </w:r>
      <w:r w:rsidR="00133259">
        <w:rPr>
          <w:szCs w:val="20"/>
        </w:rPr>
        <w:t>teenistus</w:t>
      </w:r>
      <w:r w:rsidR="001645D6" w:rsidRPr="00090FAC">
        <w:rPr>
          <w:szCs w:val="20"/>
        </w:rPr>
        <w:t xml:space="preserve">kohta, </w:t>
      </w:r>
      <w:r w:rsidR="00AF0E26">
        <w:rPr>
          <w:szCs w:val="20"/>
        </w:rPr>
        <w:t>põhipalkade kogusumma</w:t>
      </w:r>
      <w:r w:rsidR="001645D6" w:rsidRPr="00090FAC">
        <w:rPr>
          <w:szCs w:val="20"/>
        </w:rPr>
        <w:t xml:space="preserve"> kuus </w:t>
      </w:r>
      <w:r w:rsidR="000128B0">
        <w:rPr>
          <w:szCs w:val="20"/>
        </w:rPr>
        <w:t>... €</w:t>
      </w:r>
      <w:r w:rsidR="001645D6" w:rsidRPr="00090FAC">
        <w:rPr>
          <w:szCs w:val="20"/>
        </w:rPr>
        <w:t xml:space="preserve">. </w:t>
      </w:r>
    </w:p>
    <w:p w:rsidR="0062562E" w:rsidRPr="00090FAC" w:rsidRDefault="0062562E">
      <w:pPr>
        <w:jc w:val="both"/>
      </w:pPr>
      <w:r w:rsidRPr="00090FAC">
        <w:t xml:space="preserve">Võrreldes </w:t>
      </w:r>
      <w:r w:rsidR="004549D4">
        <w:t>2020</w:t>
      </w:r>
      <w:r w:rsidRPr="00090FAC">
        <w:t xml:space="preserve">. aastaga, on kulude kasv/kahanemine </w:t>
      </w:r>
      <w:r w:rsidR="004549D4">
        <w:t>2021</w:t>
      </w:r>
      <w:r w:rsidRPr="00090FAC">
        <w:t>. aastal t</w:t>
      </w:r>
      <w:r w:rsidR="00971332" w:rsidRPr="00090FAC">
        <w:t xml:space="preserve">ingitud.... (millest?) </w:t>
      </w:r>
      <w:r w:rsidR="004549D4">
        <w:t>2021</w:t>
      </w:r>
      <w:r w:rsidR="00A075C4">
        <w:t>. </w:t>
      </w:r>
      <w:r w:rsidRPr="00090FAC">
        <w:t xml:space="preserve">aastal on kavas... (millised uuendused, muudatused?). </w:t>
      </w:r>
    </w:p>
    <w:p w:rsidR="0062562E" w:rsidRPr="00090FAC" w:rsidRDefault="0062562E">
      <w:pPr>
        <w:pStyle w:val="Heading2"/>
        <w:rPr>
          <w:rFonts w:ascii="Times New Roman" w:hAnsi="Times New Roman" w:cs="Times New Roman"/>
          <w:sz w:val="24"/>
          <w:szCs w:val="24"/>
        </w:rPr>
      </w:pPr>
      <w:bookmarkStart w:id="262" w:name="_Toc113445221"/>
      <w:bookmarkStart w:id="263" w:name="_Toc113525890"/>
      <w:bookmarkStart w:id="264" w:name="_Toc113525993"/>
      <w:bookmarkStart w:id="265" w:name="_Toc113526074"/>
      <w:bookmarkStart w:id="266" w:name="_Toc113526119"/>
      <w:bookmarkStart w:id="267" w:name="_Toc113526149"/>
      <w:bookmarkStart w:id="268" w:name="_Toc113526400"/>
      <w:bookmarkStart w:id="269" w:name="_Toc113527404"/>
      <w:bookmarkStart w:id="270" w:name="_Toc113527473"/>
      <w:bookmarkStart w:id="271" w:name="_Toc113527681"/>
      <w:bookmarkStart w:id="272" w:name="_Toc113705884"/>
      <w:bookmarkStart w:id="273" w:name="_Toc113705974"/>
      <w:bookmarkStart w:id="274" w:name="_Toc113706002"/>
      <w:bookmarkStart w:id="275" w:name="_Toc113706061"/>
      <w:bookmarkStart w:id="276" w:name="_Toc113949473"/>
      <w:bookmarkStart w:id="277" w:name="_Toc113949534"/>
      <w:bookmarkStart w:id="278" w:name="_Toc113950269"/>
      <w:bookmarkStart w:id="279" w:name="_Toc113950423"/>
      <w:bookmarkStart w:id="280" w:name="_Toc144889539"/>
      <w:bookmarkStart w:id="281" w:name="_Toc144889748"/>
      <w:bookmarkStart w:id="282" w:name="_Toc145078946"/>
      <w:bookmarkStart w:id="283" w:name="_Toc145078969"/>
      <w:bookmarkStart w:id="284" w:name="_Toc145079507"/>
      <w:bookmarkStart w:id="285" w:name="_Toc145081527"/>
      <w:bookmarkStart w:id="286" w:name="_Toc145081780"/>
      <w:bookmarkStart w:id="287" w:name="_Toc145081880"/>
      <w:bookmarkStart w:id="288" w:name="_Toc145081949"/>
      <w:bookmarkStart w:id="289" w:name="_Toc145082026"/>
      <w:bookmarkStart w:id="290" w:name="_Toc145159114"/>
      <w:bookmarkStart w:id="291" w:name="_Toc200780344"/>
      <w:bookmarkStart w:id="292" w:name="_Toc200780869"/>
      <w:bookmarkStart w:id="293" w:name="_Toc200781093"/>
      <w:bookmarkStart w:id="294" w:name="_Toc200781236"/>
      <w:bookmarkStart w:id="295" w:name="_Toc200960768"/>
      <w:bookmarkStart w:id="296" w:name="_Toc231116727"/>
      <w:bookmarkStart w:id="297" w:name="_Toc232576825"/>
      <w:bookmarkStart w:id="298" w:name="_Toc263231771"/>
      <w:bookmarkStart w:id="299" w:name="_Toc291759331"/>
      <w:bookmarkStart w:id="300" w:name="_Toc324495625"/>
      <w:bookmarkStart w:id="301" w:name="_Toc327438109"/>
      <w:bookmarkStart w:id="302" w:name="_Toc358791510"/>
      <w:bookmarkStart w:id="303" w:name="_Toc390851988"/>
      <w:bookmarkStart w:id="304" w:name="_Toc419451953"/>
      <w:bookmarkStart w:id="305" w:name="_Toc11242459"/>
      <w:bookmarkEnd w:id="231"/>
      <w:r w:rsidRPr="00090FAC">
        <w:rPr>
          <w:rFonts w:ascii="Times New Roman" w:hAnsi="Times New Roman" w:cs="Times New Roman"/>
          <w:sz w:val="24"/>
          <w:szCs w:val="24"/>
        </w:rPr>
        <w:t xml:space="preserve">Tootevaldkond: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90FAC">
        <w:rPr>
          <w:rFonts w:ascii="Times New Roman" w:hAnsi="Times New Roman" w:cs="Times New Roman"/>
          <w:sz w:val="24"/>
          <w:szCs w:val="24"/>
        </w:rPr>
        <w:t>2</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62562E" w:rsidRPr="00090FAC" w:rsidRDefault="0062562E">
      <w:pPr>
        <w:pStyle w:val="Heading3"/>
        <w:rPr>
          <w:rFonts w:ascii="Times New Roman" w:hAnsi="Times New Roman" w:cs="Times New Roman"/>
          <w:sz w:val="24"/>
          <w:szCs w:val="24"/>
        </w:rPr>
      </w:pPr>
      <w:bookmarkStart w:id="306" w:name="_Toc113445222"/>
      <w:bookmarkStart w:id="307" w:name="_Toc113525891"/>
      <w:bookmarkStart w:id="308" w:name="_Toc113525994"/>
      <w:bookmarkStart w:id="309" w:name="_Toc113526075"/>
      <w:bookmarkStart w:id="310" w:name="_Toc113526120"/>
      <w:bookmarkStart w:id="311" w:name="_Toc113526150"/>
      <w:bookmarkStart w:id="312" w:name="_Toc113526401"/>
      <w:bookmarkStart w:id="313" w:name="_Toc113527405"/>
      <w:bookmarkStart w:id="314" w:name="_Toc113527474"/>
      <w:bookmarkStart w:id="315" w:name="_Toc113527682"/>
      <w:bookmarkStart w:id="316" w:name="_Toc113705885"/>
      <w:bookmarkStart w:id="317" w:name="_Toc113705975"/>
      <w:bookmarkStart w:id="318" w:name="_Toc113706003"/>
      <w:bookmarkStart w:id="319" w:name="_Toc113706062"/>
      <w:bookmarkStart w:id="320" w:name="_Toc113949474"/>
      <w:bookmarkStart w:id="321" w:name="_Toc113949535"/>
      <w:bookmarkStart w:id="322" w:name="_Toc113950270"/>
      <w:bookmarkStart w:id="323" w:name="_Toc113950424"/>
      <w:bookmarkStart w:id="324" w:name="_Toc144889749"/>
      <w:bookmarkStart w:id="325" w:name="_Toc145078970"/>
      <w:bookmarkStart w:id="326" w:name="_Toc145079508"/>
      <w:bookmarkStart w:id="327" w:name="_Toc145081528"/>
      <w:bookmarkStart w:id="328" w:name="_Toc145081781"/>
      <w:bookmarkStart w:id="329" w:name="_Toc145081881"/>
      <w:bookmarkStart w:id="330" w:name="_Toc145081950"/>
      <w:bookmarkStart w:id="331" w:name="_Toc145082027"/>
      <w:bookmarkStart w:id="332" w:name="_Toc145159115"/>
      <w:bookmarkStart w:id="333" w:name="_Toc200780345"/>
      <w:bookmarkStart w:id="334" w:name="_Toc200780870"/>
      <w:bookmarkStart w:id="335" w:name="_Toc200781094"/>
      <w:bookmarkStart w:id="336" w:name="_Toc200781237"/>
      <w:bookmarkStart w:id="337" w:name="_Toc200960769"/>
      <w:bookmarkStart w:id="338" w:name="_Toc231116728"/>
      <w:bookmarkStart w:id="339" w:name="_Toc232576826"/>
      <w:bookmarkStart w:id="340" w:name="_Toc263231772"/>
      <w:bookmarkStart w:id="341" w:name="_Toc291759332"/>
      <w:bookmarkStart w:id="342" w:name="_Toc324495626"/>
      <w:bookmarkStart w:id="343" w:name="_Toc327438110"/>
      <w:bookmarkStart w:id="344" w:name="_Toc358791511"/>
      <w:bookmarkStart w:id="345" w:name="_Toc390851989"/>
      <w:bookmarkStart w:id="346" w:name="_Toc419451954"/>
      <w:bookmarkStart w:id="347" w:name="_Toc11242460"/>
      <w:r w:rsidRPr="00090FAC">
        <w:rPr>
          <w:rFonts w:ascii="Times New Roman" w:hAnsi="Times New Roman" w:cs="Times New Roman"/>
          <w:sz w:val="24"/>
          <w:szCs w:val="24"/>
        </w:rPr>
        <w:t xml:space="preserve">Tootegrupp: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090FAC">
        <w:rPr>
          <w:rFonts w:ascii="Times New Roman" w:hAnsi="Times New Roman" w:cs="Times New Roman"/>
          <w:sz w:val="24"/>
          <w:szCs w:val="24"/>
        </w:rPr>
        <w:t>2</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77D82" w:rsidRPr="00090FAC" w:rsidRDefault="00477D82">
      <w:pPr>
        <w:jc w:val="both"/>
        <w:rPr>
          <w:rStyle w:val="Heading4Char"/>
        </w:rPr>
      </w:pPr>
      <w:bookmarkStart w:id="348" w:name="_Toc113445223"/>
      <w:bookmarkStart w:id="349" w:name="_Toc113525892"/>
      <w:bookmarkStart w:id="350" w:name="_Toc113525995"/>
      <w:bookmarkStart w:id="351" w:name="_Toc113526076"/>
      <w:bookmarkStart w:id="352" w:name="_Toc113526121"/>
      <w:bookmarkStart w:id="353" w:name="_Toc113526151"/>
      <w:bookmarkStart w:id="354" w:name="_Toc113526402"/>
      <w:bookmarkStart w:id="355" w:name="_Toc113527406"/>
      <w:bookmarkStart w:id="356" w:name="_Toc113527475"/>
      <w:bookmarkStart w:id="357" w:name="_Toc113527683"/>
      <w:bookmarkStart w:id="358" w:name="_Toc113705886"/>
      <w:bookmarkStart w:id="359" w:name="_Toc113705976"/>
      <w:bookmarkStart w:id="360" w:name="_Toc113706004"/>
      <w:bookmarkStart w:id="361" w:name="_Toc113706063"/>
      <w:bookmarkStart w:id="362" w:name="_Toc113949475"/>
      <w:bookmarkStart w:id="363" w:name="_Toc113949536"/>
      <w:bookmarkStart w:id="364" w:name="_Toc113950271"/>
      <w:bookmarkStart w:id="365" w:name="_Toc113950425"/>
      <w:bookmarkStart w:id="366" w:name="_Toc144889750"/>
      <w:bookmarkStart w:id="367" w:name="_Toc145078971"/>
      <w:bookmarkStart w:id="368" w:name="_Toc145079509"/>
      <w:bookmarkStart w:id="369" w:name="_Toc145081529"/>
      <w:bookmarkStart w:id="370" w:name="_Toc145081782"/>
      <w:bookmarkStart w:id="371" w:name="_Toc145081882"/>
      <w:bookmarkStart w:id="372" w:name="_Toc145081951"/>
      <w:bookmarkStart w:id="373" w:name="_Toc145082028"/>
      <w:bookmarkStart w:id="374" w:name="_Toc145159116"/>
    </w:p>
    <w:p w:rsidR="0062562E" w:rsidRPr="00090FAC" w:rsidRDefault="0062562E">
      <w:pPr>
        <w:jc w:val="both"/>
      </w:pPr>
      <w:r w:rsidRPr="00090FAC">
        <w:rPr>
          <w:rStyle w:val="Heading4Char"/>
        </w:rPr>
        <w:t>Toode: 3</w:t>
      </w:r>
      <w:r w:rsidRPr="00090FAC">
        <w:t xml:space="preserve"> </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93181D" w:rsidRPr="00090FAC" w:rsidRDefault="0093181D" w:rsidP="0093181D">
      <w:pPr>
        <w:jc w:val="both"/>
      </w:pPr>
      <w:r w:rsidRPr="0093181D">
        <w:rPr>
          <w:highlight w:val="lightGray"/>
        </w:rPr>
        <w:t>Eelarveaasta eesm</w:t>
      </w:r>
      <w:r>
        <w:rPr>
          <w:highlight w:val="lightGray"/>
        </w:rPr>
        <w:t>ärgid</w:t>
      </w:r>
      <w:r w:rsidRPr="0093181D">
        <w:rPr>
          <w:highlight w:val="lightGray"/>
        </w:rPr>
        <w:t>:</w:t>
      </w:r>
      <w:r>
        <w:t xml:space="preserve"> </w:t>
      </w:r>
    </w:p>
    <w:p w:rsidR="0062562E" w:rsidRPr="00090FAC" w:rsidRDefault="0062562E">
      <w:pPr>
        <w:jc w:val="both"/>
      </w:pPr>
    </w:p>
    <w:p w:rsidR="0062562E" w:rsidRPr="00090FAC" w:rsidRDefault="0062562E">
      <w:pPr>
        <w:jc w:val="both"/>
      </w:pPr>
    </w:p>
    <w:p w:rsidR="0062562E" w:rsidRDefault="0062562E">
      <w:pPr>
        <w:jc w:val="both"/>
        <w:rPr>
          <w:rStyle w:val="Heading4Char"/>
        </w:rPr>
      </w:pPr>
      <w:bookmarkStart w:id="375" w:name="_Toc113445225"/>
      <w:bookmarkStart w:id="376" w:name="_Toc113525895"/>
      <w:bookmarkStart w:id="377" w:name="_Toc113525998"/>
      <w:bookmarkStart w:id="378" w:name="_Toc113526079"/>
      <w:bookmarkStart w:id="379" w:name="_Toc113526124"/>
      <w:bookmarkStart w:id="380" w:name="_Toc113526154"/>
      <w:bookmarkStart w:id="381" w:name="_Toc113526405"/>
      <w:bookmarkStart w:id="382" w:name="_Toc113527409"/>
      <w:bookmarkStart w:id="383" w:name="_Toc113527478"/>
      <w:bookmarkStart w:id="384" w:name="_Toc113527686"/>
      <w:bookmarkStart w:id="385" w:name="_Toc113705889"/>
      <w:bookmarkStart w:id="386" w:name="_Toc113705979"/>
      <w:bookmarkStart w:id="387" w:name="_Toc113706007"/>
      <w:bookmarkStart w:id="388" w:name="_Toc113706066"/>
      <w:bookmarkStart w:id="389" w:name="_Toc113949478"/>
      <w:bookmarkStart w:id="390" w:name="_Toc113949539"/>
      <w:bookmarkStart w:id="391" w:name="_Toc113950274"/>
      <w:bookmarkStart w:id="392" w:name="_Toc113950428"/>
      <w:bookmarkStart w:id="393" w:name="_Toc144889752"/>
      <w:bookmarkStart w:id="394" w:name="_Toc145078973"/>
      <w:bookmarkStart w:id="395" w:name="_Toc145079511"/>
      <w:bookmarkStart w:id="396" w:name="_Toc145081531"/>
      <w:bookmarkStart w:id="397" w:name="_Toc145081784"/>
      <w:bookmarkStart w:id="398" w:name="_Toc145081884"/>
      <w:bookmarkStart w:id="399" w:name="_Toc145081953"/>
      <w:bookmarkStart w:id="400" w:name="_Toc145082030"/>
      <w:bookmarkStart w:id="401" w:name="_Toc145159118"/>
      <w:r w:rsidRPr="00090FAC">
        <w:rPr>
          <w:rStyle w:val="Heading4Char"/>
        </w:rPr>
        <w:t xml:space="preserve">Toode: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90FAC">
        <w:rPr>
          <w:rStyle w:val="Heading4Char"/>
        </w:rPr>
        <w:t>...</w:t>
      </w:r>
    </w:p>
    <w:p w:rsidR="0093181D" w:rsidRPr="00090FAC" w:rsidRDefault="0093181D" w:rsidP="0093181D">
      <w:pPr>
        <w:jc w:val="both"/>
      </w:pPr>
      <w:r w:rsidRPr="0093181D">
        <w:rPr>
          <w:highlight w:val="lightGray"/>
        </w:rPr>
        <w:t>Eelarveaasta eesmär</w:t>
      </w:r>
      <w:r>
        <w:rPr>
          <w:highlight w:val="lightGray"/>
        </w:rPr>
        <w:t>gid</w:t>
      </w:r>
      <w:r w:rsidRPr="0093181D">
        <w:rPr>
          <w:highlight w:val="lightGray"/>
        </w:rPr>
        <w:t>:</w:t>
      </w:r>
      <w:r>
        <w:t xml:space="preserve"> </w:t>
      </w:r>
    </w:p>
    <w:p w:rsidR="0093181D" w:rsidRPr="00090FAC" w:rsidRDefault="0093181D">
      <w:pPr>
        <w:jc w:val="both"/>
      </w:pPr>
    </w:p>
    <w:p w:rsidR="0062562E" w:rsidRPr="00090FAC" w:rsidRDefault="00671CF4">
      <w:pPr>
        <w:pStyle w:val="Heading2"/>
        <w:rPr>
          <w:rFonts w:ascii="Times New Roman" w:hAnsi="Times New Roman" w:cs="Times New Roman"/>
          <w:sz w:val="24"/>
          <w:szCs w:val="24"/>
        </w:rPr>
      </w:pPr>
      <w:bookmarkStart w:id="402" w:name="_Toc113445229"/>
      <w:bookmarkStart w:id="403" w:name="_Toc113525903"/>
      <w:bookmarkStart w:id="404" w:name="_Toc113526002"/>
      <w:bookmarkStart w:id="405" w:name="_Toc113526083"/>
      <w:bookmarkStart w:id="406" w:name="_Toc113526128"/>
      <w:bookmarkStart w:id="407" w:name="_Toc113526158"/>
      <w:bookmarkStart w:id="408" w:name="_Toc113526410"/>
      <w:bookmarkStart w:id="409" w:name="_Toc113527414"/>
      <w:bookmarkStart w:id="410" w:name="_Toc113527483"/>
      <w:bookmarkStart w:id="411" w:name="_Toc113527691"/>
      <w:bookmarkStart w:id="412" w:name="_Toc113705894"/>
      <w:bookmarkStart w:id="413" w:name="_Toc113705984"/>
      <w:bookmarkStart w:id="414" w:name="_Toc113706012"/>
      <w:bookmarkStart w:id="415" w:name="_Toc113706071"/>
      <w:bookmarkStart w:id="416" w:name="_Toc113949483"/>
      <w:bookmarkStart w:id="417" w:name="_Toc113949544"/>
      <w:bookmarkStart w:id="418" w:name="_Toc113950279"/>
      <w:bookmarkStart w:id="419" w:name="_Toc113950433"/>
      <w:bookmarkStart w:id="420" w:name="_Toc144889541"/>
      <w:bookmarkStart w:id="421" w:name="_Toc144889756"/>
      <w:bookmarkStart w:id="422" w:name="_Toc145078948"/>
      <w:bookmarkStart w:id="423" w:name="_Toc145078977"/>
      <w:bookmarkStart w:id="424" w:name="_Toc145079515"/>
      <w:bookmarkStart w:id="425" w:name="_Toc145081535"/>
      <w:bookmarkStart w:id="426" w:name="_Toc145081788"/>
      <w:bookmarkStart w:id="427" w:name="_Toc145081888"/>
      <w:bookmarkStart w:id="428" w:name="_Toc145081957"/>
      <w:bookmarkStart w:id="429" w:name="_Toc145082034"/>
      <w:bookmarkStart w:id="430" w:name="_Toc145159122"/>
      <w:bookmarkStart w:id="431" w:name="_Toc200780346"/>
      <w:bookmarkStart w:id="432" w:name="_Toc200780871"/>
      <w:bookmarkStart w:id="433" w:name="_Toc200781095"/>
      <w:bookmarkStart w:id="434" w:name="_Toc200781238"/>
      <w:bookmarkStart w:id="435" w:name="_Toc200960770"/>
      <w:bookmarkStart w:id="436" w:name="_Toc231116729"/>
      <w:bookmarkStart w:id="437" w:name="_Toc232576827"/>
      <w:bookmarkStart w:id="438" w:name="_Toc263231773"/>
      <w:bookmarkStart w:id="439" w:name="_Toc291759333"/>
      <w:bookmarkStart w:id="440" w:name="_Toc324495627"/>
      <w:bookmarkStart w:id="441" w:name="_Toc327438111"/>
      <w:bookmarkStart w:id="442" w:name="_Toc358791512"/>
      <w:bookmarkStart w:id="443" w:name="_Toc390851990"/>
      <w:bookmarkStart w:id="444" w:name="_Toc419451955"/>
      <w:bookmarkStart w:id="445" w:name="_Toc11242461"/>
      <w:r w:rsidRPr="00090FAC">
        <w:rPr>
          <w:rFonts w:ascii="Times New Roman" w:hAnsi="Times New Roman" w:cs="Times New Roman"/>
          <w:sz w:val="24"/>
          <w:szCs w:val="24"/>
        </w:rPr>
        <w:t>E</w:t>
      </w:r>
      <w:r w:rsidR="0062562E" w:rsidRPr="00090FAC">
        <w:rPr>
          <w:rFonts w:ascii="Times New Roman" w:hAnsi="Times New Roman" w:cs="Times New Roman"/>
          <w:sz w:val="24"/>
          <w:szCs w:val="24"/>
        </w:rPr>
        <w:t>elarvepositsioonid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0082118E">
        <w:rPr>
          <w:rFonts w:ascii="Times New Roman" w:hAnsi="Times New Roman" w:cs="Times New Roman"/>
          <w:sz w:val="24"/>
          <w:szCs w:val="24"/>
        </w:rPr>
        <w:t xml:space="preserve"> </w:t>
      </w:r>
    </w:p>
    <w:p w:rsidR="006F6F87" w:rsidRPr="00090FAC" w:rsidRDefault="006F6F87" w:rsidP="006F6F87">
      <w:pPr>
        <w:rPr>
          <w:b/>
        </w:rPr>
      </w:pPr>
    </w:p>
    <w:p w:rsidR="006F6F87" w:rsidRPr="00090FAC" w:rsidRDefault="006F6F87" w:rsidP="006F6F87">
      <w:r w:rsidRPr="00090FAC">
        <w:t>Eelarvepositsiooni seletuskiri peab sisaldama järgmisi selgitusi:</w:t>
      </w:r>
    </w:p>
    <w:p w:rsidR="006F6F87" w:rsidRPr="00090FAC" w:rsidRDefault="006F6F87" w:rsidP="006F6F87">
      <w:pPr>
        <w:numPr>
          <w:ilvl w:val="0"/>
          <w:numId w:val="13"/>
        </w:numPr>
      </w:pPr>
      <w:r w:rsidRPr="00090FAC">
        <w:lastRenderedPageBreak/>
        <w:t>eesmärk</w:t>
      </w:r>
    </w:p>
    <w:p w:rsidR="006F6F87" w:rsidRPr="00090FAC" w:rsidRDefault="006F6F87" w:rsidP="006F6F87">
      <w:pPr>
        <w:numPr>
          <w:ilvl w:val="0"/>
          <w:numId w:val="13"/>
        </w:numPr>
      </w:pPr>
      <w:r w:rsidRPr="00090FAC">
        <w:t>majanduslik sisu (</w:t>
      </w:r>
      <w:r w:rsidR="007313FD" w:rsidRPr="00090FAC">
        <w:t xml:space="preserve">sihtotstarbeline </w:t>
      </w:r>
      <w:r w:rsidRPr="00090FAC">
        <w:t>toetus</w:t>
      </w:r>
      <w:r w:rsidR="007313FD" w:rsidRPr="00090FAC">
        <w:t>, tegevustoetus</w:t>
      </w:r>
      <w:r w:rsidRPr="00090FAC">
        <w:t xml:space="preserve"> või </w:t>
      </w:r>
      <w:r w:rsidR="007313FD" w:rsidRPr="00090FAC">
        <w:t>majandamis</w:t>
      </w:r>
      <w:r w:rsidRPr="00090FAC">
        <w:t>kulu)</w:t>
      </w:r>
    </w:p>
    <w:p w:rsidR="006F6F87" w:rsidRPr="00090FAC" w:rsidRDefault="006F6F87" w:rsidP="006F6F87">
      <w:pPr>
        <w:pStyle w:val="Bodyt"/>
        <w:numPr>
          <w:ilvl w:val="0"/>
          <w:numId w:val="13"/>
        </w:numPr>
        <w:spacing w:line="0" w:lineRule="atLeast"/>
      </w:pPr>
      <w:r w:rsidRPr="00090FAC">
        <w:t>sihtgrupp: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2019"/>
        <w:gridCol w:w="2027"/>
        <w:gridCol w:w="2025"/>
      </w:tblGrid>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6071" w:type="dxa"/>
            <w:gridSpan w:val="3"/>
            <w:shd w:val="clear" w:color="auto" w:fill="auto"/>
          </w:tcPr>
          <w:p w:rsidR="006F6F87" w:rsidRPr="00090FAC" w:rsidRDefault="006F6F87" w:rsidP="00061AFF">
            <w:pPr>
              <w:pStyle w:val="Bodyt"/>
              <w:numPr>
                <w:ilvl w:val="0"/>
                <w:numId w:val="0"/>
              </w:numPr>
              <w:spacing w:line="0" w:lineRule="atLeast"/>
              <w:jc w:val="center"/>
            </w:pPr>
            <w:r w:rsidRPr="00090FAC">
              <w:t>Toetuse saajate/lepingupartnerite/kasusaajate arv</w:t>
            </w:r>
          </w:p>
        </w:tc>
      </w:tr>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2019" w:type="dxa"/>
            <w:shd w:val="clear" w:color="auto" w:fill="auto"/>
          </w:tcPr>
          <w:p w:rsidR="006F6F87" w:rsidRPr="00090FAC" w:rsidRDefault="002B6666" w:rsidP="00E017D5">
            <w:pPr>
              <w:pStyle w:val="Bodyt"/>
              <w:numPr>
                <w:ilvl w:val="0"/>
                <w:numId w:val="0"/>
              </w:numPr>
              <w:spacing w:line="0" w:lineRule="atLeast"/>
              <w:jc w:val="center"/>
            </w:pPr>
            <w:r>
              <w:t>201</w:t>
            </w:r>
            <w:r w:rsidR="00E017D5">
              <w:t>9</w:t>
            </w:r>
            <w:bookmarkStart w:id="446" w:name="_GoBack"/>
            <w:bookmarkEnd w:id="446"/>
            <w:r w:rsidR="006F6F87" w:rsidRPr="00090FAC">
              <w:t xml:space="preserve"> tegelik</w:t>
            </w:r>
          </w:p>
        </w:tc>
        <w:tc>
          <w:tcPr>
            <w:tcW w:w="2027" w:type="dxa"/>
            <w:shd w:val="clear" w:color="auto" w:fill="auto"/>
          </w:tcPr>
          <w:p w:rsidR="006F6F87" w:rsidRPr="00090FAC" w:rsidRDefault="004549D4" w:rsidP="006B5867">
            <w:pPr>
              <w:pStyle w:val="Bodyt"/>
              <w:numPr>
                <w:ilvl w:val="0"/>
                <w:numId w:val="0"/>
              </w:numPr>
              <w:spacing w:line="0" w:lineRule="atLeast"/>
              <w:jc w:val="center"/>
            </w:pPr>
            <w:r>
              <w:t>2020</w:t>
            </w:r>
            <w:r w:rsidR="006F6F87" w:rsidRPr="00090FAC">
              <w:t xml:space="preserve"> eelarve</w:t>
            </w:r>
          </w:p>
        </w:tc>
        <w:tc>
          <w:tcPr>
            <w:tcW w:w="2025" w:type="dxa"/>
            <w:shd w:val="clear" w:color="auto" w:fill="auto"/>
          </w:tcPr>
          <w:p w:rsidR="006F6F87" w:rsidRPr="00090FAC" w:rsidRDefault="004549D4" w:rsidP="006B5867">
            <w:pPr>
              <w:pStyle w:val="Bodyt"/>
              <w:numPr>
                <w:ilvl w:val="0"/>
                <w:numId w:val="0"/>
              </w:numPr>
              <w:spacing w:line="0" w:lineRule="atLeast"/>
              <w:jc w:val="center"/>
            </w:pPr>
            <w:r>
              <w:t>2021</w:t>
            </w:r>
            <w:r w:rsidR="006F6F87" w:rsidRPr="00090FAC">
              <w:t xml:space="preserve"> projekt</w:t>
            </w: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saaja/lepingupartneri/kasusaaja nimi või üldnimetus</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suurus ühe saaja kohta</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bl>
    <w:p w:rsidR="006F6F87" w:rsidRPr="00090FAC" w:rsidRDefault="006F6F87" w:rsidP="006F6F87">
      <w:pPr>
        <w:numPr>
          <w:ilvl w:val="0"/>
          <w:numId w:val="13"/>
        </w:numPr>
      </w:pPr>
      <w:r w:rsidRPr="00090FAC">
        <w:t>õiguslik alus ja kehtivad lepingud:</w:t>
      </w:r>
    </w:p>
    <w:p w:rsidR="006F6F87" w:rsidRPr="00090FAC" w:rsidRDefault="006F6F87" w:rsidP="006F6F87">
      <w:pPr>
        <w:numPr>
          <w:ilvl w:val="0"/>
          <w:numId w:val="13"/>
        </w:numPr>
      </w:pPr>
      <w:r w:rsidRPr="00090FAC">
        <w:t xml:space="preserve">lühike </w:t>
      </w:r>
      <w:r w:rsidR="00167FDA" w:rsidRPr="00090FAC">
        <w:t xml:space="preserve">tegevuste </w:t>
      </w:r>
      <w:r w:rsidRPr="00090FAC">
        <w:t>kirjeldus:</w:t>
      </w:r>
    </w:p>
    <w:p w:rsidR="006F6F87" w:rsidRPr="00090FAC" w:rsidRDefault="00167FDA" w:rsidP="006F6F87">
      <w:pPr>
        <w:numPr>
          <w:ilvl w:val="0"/>
          <w:numId w:val="13"/>
        </w:numPr>
      </w:pPr>
      <w:r w:rsidRPr="00090FAC">
        <w:t>eelarvepositsiooni kulutuste kujunemise kalkulatsioon</w:t>
      </w:r>
      <w:r w:rsidR="00A075C4">
        <w:t>.</w:t>
      </w:r>
    </w:p>
    <w:p w:rsidR="0062562E" w:rsidRPr="00090FAC" w:rsidRDefault="0062562E">
      <w:pPr>
        <w:pStyle w:val="Heading3"/>
        <w:rPr>
          <w:rFonts w:ascii="Times New Roman" w:hAnsi="Times New Roman" w:cs="Times New Roman"/>
          <w:sz w:val="24"/>
          <w:szCs w:val="24"/>
        </w:rPr>
      </w:pPr>
      <w:bookmarkStart w:id="447" w:name="_Toc200780347"/>
      <w:bookmarkStart w:id="448" w:name="_Toc200780872"/>
      <w:bookmarkStart w:id="449" w:name="_Toc200781096"/>
      <w:bookmarkStart w:id="450" w:name="_Toc200781239"/>
      <w:bookmarkStart w:id="451" w:name="_Toc200960771"/>
      <w:bookmarkStart w:id="452" w:name="_Toc231116730"/>
      <w:bookmarkStart w:id="453" w:name="_Toc232576828"/>
      <w:bookmarkStart w:id="454" w:name="_Toc263231774"/>
      <w:bookmarkStart w:id="455" w:name="_Toc291759334"/>
      <w:bookmarkStart w:id="456" w:name="_Toc324495628"/>
      <w:bookmarkStart w:id="457" w:name="_Toc327438112"/>
      <w:bookmarkStart w:id="458" w:name="_Toc358791513"/>
      <w:bookmarkStart w:id="459" w:name="_Toc390851991"/>
      <w:bookmarkStart w:id="460" w:name="_Toc419451956"/>
      <w:bookmarkStart w:id="461" w:name="_Toc11242462"/>
      <w:r w:rsidRPr="00090FAC">
        <w:rPr>
          <w:rFonts w:ascii="Times New Roman" w:hAnsi="Times New Roman" w:cs="Times New Roman"/>
          <w:sz w:val="24"/>
          <w:szCs w:val="24"/>
        </w:rPr>
        <w:t>....üritused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090FAC">
        <w:rPr>
          <w:rFonts w:ascii="Times New Roman" w:hAnsi="Times New Roman" w:cs="Times New Roman"/>
          <w:sz w:val="24"/>
          <w:szCs w:val="24"/>
        </w:rPr>
        <w:t xml:space="preserve"> </w:t>
      </w:r>
    </w:p>
    <w:p w:rsidR="007956AF" w:rsidRPr="00090FAC" w:rsidRDefault="004549D4">
      <w:pPr>
        <w:jc w:val="both"/>
      </w:pPr>
      <w:r>
        <w:t>2021</w:t>
      </w:r>
      <w:r w:rsidR="0062562E" w:rsidRPr="00090FAC">
        <w:t>.</w:t>
      </w:r>
      <w:r w:rsidR="00817366" w:rsidRPr="00090FAC">
        <w:t xml:space="preserve"> aastal planeeritakse ürituste 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 tulu arvelt (nimetada tululiik, </w:t>
      </w:r>
      <w:r w:rsidR="00A93DF5" w:rsidRPr="00090FAC">
        <w:t>mille</w:t>
      </w:r>
      <w:r w:rsidR="008341E6" w:rsidRPr="00090FAC">
        <w:t xml:space="preserve"> kogumine on otseselt seotud eelarvepositsiooni kulude</w:t>
      </w:r>
      <w:r w:rsidR="00A93DF5" w:rsidRPr="00090FAC">
        <w:t xml:space="preserve"> katmisega (nt ,,,,</w:t>
      </w:r>
      <w:r w:rsidR="008341E6" w:rsidRPr="00090FAC">
        <w:t>)</w:t>
      </w:r>
      <w:r w:rsidR="0062562E" w:rsidRPr="00090FAC">
        <w:t xml:space="preserve">. </w:t>
      </w:r>
    </w:p>
    <w:p w:rsidR="00A93DF5" w:rsidRPr="00090FAC" w:rsidRDefault="0062562E">
      <w:pPr>
        <w:jc w:val="both"/>
      </w:pPr>
      <w:r w:rsidRPr="00090FAC">
        <w:t xml:space="preserve">Olulisemad traditsioonilised üritused, mida </w:t>
      </w:r>
      <w:r w:rsidR="004549D4">
        <w:t>2021</w:t>
      </w:r>
      <w:r w:rsidRPr="00090FAC">
        <w:t xml:space="preserve">. aastal soovitakse korraldada, on .... </w:t>
      </w:r>
    </w:p>
    <w:p w:rsidR="0062562E" w:rsidRPr="00090FAC" w:rsidRDefault="004549D4">
      <w:pPr>
        <w:jc w:val="both"/>
      </w:pPr>
      <w:r>
        <w:t>2021</w:t>
      </w:r>
      <w:r w:rsidR="0062562E" w:rsidRPr="00090FAC">
        <w:t>. aastal on kavas esmakordselt läbi viia .....</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523"/>
        <w:gridCol w:w="2214"/>
        <w:gridCol w:w="1769"/>
      </w:tblGrid>
      <w:tr w:rsidR="00816F9E" w:rsidRPr="00090FAC" w:rsidTr="006E70FB">
        <w:tc>
          <w:tcPr>
            <w:tcW w:w="2182" w:type="dxa"/>
          </w:tcPr>
          <w:p w:rsidR="00816F9E" w:rsidRPr="00090FAC" w:rsidRDefault="00816F9E">
            <w:pPr>
              <w:jc w:val="both"/>
            </w:pPr>
            <w:r w:rsidRPr="00090FAC">
              <w:t>Ürituse nimetus</w:t>
            </w:r>
          </w:p>
        </w:tc>
        <w:tc>
          <w:tcPr>
            <w:tcW w:w="2055" w:type="dxa"/>
          </w:tcPr>
          <w:p w:rsidR="00816F9E" w:rsidRPr="00090FAC" w:rsidRDefault="00816F9E">
            <w:pPr>
              <w:jc w:val="both"/>
            </w:pPr>
            <w:r w:rsidRPr="00090FAC">
              <w:t>Toimumise aeg</w:t>
            </w:r>
          </w:p>
        </w:tc>
        <w:tc>
          <w:tcPr>
            <w:tcW w:w="1803" w:type="dxa"/>
          </w:tcPr>
          <w:p w:rsidR="00816F9E" w:rsidRPr="00090FAC" w:rsidRDefault="00816F9E">
            <w:pPr>
              <w:jc w:val="both"/>
            </w:pPr>
            <w:r w:rsidRPr="00090FAC">
              <w:t>Korraldaja</w:t>
            </w:r>
          </w:p>
        </w:tc>
        <w:tc>
          <w:tcPr>
            <w:tcW w:w="1441" w:type="dxa"/>
          </w:tcPr>
          <w:p w:rsidR="00816F9E" w:rsidRDefault="00816F9E" w:rsidP="00967573">
            <w:pPr>
              <w:jc w:val="both"/>
            </w:pPr>
            <w:r w:rsidRPr="00090FAC">
              <w:t xml:space="preserve">Summa </w:t>
            </w:r>
          </w:p>
          <w:p w:rsidR="00816F9E" w:rsidRPr="00090FAC" w:rsidRDefault="00816F9E" w:rsidP="00816F9E">
            <w:pPr>
              <w:jc w:val="center"/>
            </w:pPr>
            <w:r>
              <w:t>€</w:t>
            </w:r>
          </w:p>
        </w:tc>
      </w:tr>
      <w:tr w:rsidR="00816F9E" w:rsidRPr="00090FAC" w:rsidTr="006E70FB">
        <w:tc>
          <w:tcPr>
            <w:tcW w:w="2182" w:type="dxa"/>
          </w:tcPr>
          <w:p w:rsidR="00816F9E" w:rsidRPr="00090FAC" w:rsidRDefault="00816F9E">
            <w:pPr>
              <w:jc w:val="both"/>
              <w:rPr>
                <w:i/>
              </w:rPr>
            </w:pPr>
            <w:r w:rsidRPr="00090FAC">
              <w:rPr>
                <w:i/>
              </w:rPr>
              <w:t>1. Traditsioonilised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rPr>
                <w:i/>
              </w:rPr>
            </w:pPr>
            <w:r w:rsidRPr="00090FAC">
              <w:rPr>
                <w:i/>
              </w:rPr>
              <w:t>2. Esmakordsed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bl>
    <w:p w:rsidR="0062562E" w:rsidRPr="00090FAC" w:rsidRDefault="0062562E">
      <w:pPr>
        <w:pStyle w:val="Heading3"/>
      </w:pPr>
      <w:bookmarkStart w:id="462" w:name="_Toc200780348"/>
      <w:bookmarkStart w:id="463" w:name="_Toc200780873"/>
      <w:bookmarkStart w:id="464" w:name="_Toc200781097"/>
      <w:bookmarkStart w:id="465" w:name="_Toc200781240"/>
      <w:bookmarkStart w:id="466" w:name="_Toc200960772"/>
      <w:bookmarkStart w:id="467" w:name="_Toc231116731"/>
      <w:bookmarkStart w:id="468" w:name="_Toc232576829"/>
      <w:bookmarkStart w:id="469" w:name="_Toc263231775"/>
      <w:bookmarkStart w:id="470" w:name="_Toc291759335"/>
      <w:bookmarkStart w:id="471" w:name="_Toc324495629"/>
      <w:bookmarkStart w:id="472" w:name="_Toc327438113"/>
      <w:bookmarkStart w:id="473" w:name="_Toc358791514"/>
      <w:bookmarkStart w:id="474" w:name="_Toc390851992"/>
      <w:bookmarkStart w:id="475" w:name="_Toc419451957"/>
      <w:bookmarkStart w:id="476" w:name="_Toc11242463"/>
      <w:r w:rsidRPr="00090FAC">
        <w:rPr>
          <w:rFonts w:ascii="Times New Roman" w:hAnsi="Times New Roman" w:cs="Times New Roman"/>
          <w:sz w:val="24"/>
          <w:szCs w:val="24"/>
        </w:rPr>
        <w:t xml:space="preserve">... </w:t>
      </w:r>
      <w:r w:rsidR="00FA518A" w:rsidRPr="00090FAC">
        <w:rPr>
          <w:rFonts w:ascii="Times New Roman" w:hAnsi="Times New Roman" w:cs="Times New Roman"/>
          <w:sz w:val="24"/>
          <w:szCs w:val="24"/>
        </w:rPr>
        <w:t>(ameti)</w:t>
      </w:r>
      <w:r w:rsidRPr="00090FAC">
        <w:rPr>
          <w:rFonts w:ascii="Times New Roman" w:hAnsi="Times New Roman" w:cs="Times New Roman"/>
          <w:sz w:val="24"/>
          <w:szCs w:val="24"/>
        </w:rPr>
        <w:t>asutus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FA518A" w:rsidRPr="00090FAC" w:rsidRDefault="004549D4" w:rsidP="00A108F4">
      <w:pPr>
        <w:jc w:val="both"/>
        <w:rPr>
          <w:iCs/>
        </w:rPr>
      </w:pPr>
      <w:r>
        <w:t>2021</w:t>
      </w:r>
      <w:r w:rsidR="00FA518A" w:rsidRPr="00090FAC">
        <w:t>. aastal planeeritakse ...</w:t>
      </w:r>
      <w:r w:rsidR="00994E6E" w:rsidRPr="00090FAC">
        <w:t xml:space="preserve"> </w:t>
      </w:r>
      <w:r w:rsidR="00FA518A" w:rsidRPr="00090FAC">
        <w:t xml:space="preserve">asutuse eelarveks </w:t>
      </w:r>
      <w:r w:rsidR="000128B0">
        <w:t>... €</w:t>
      </w:r>
      <w:r w:rsidR="00FA518A" w:rsidRPr="00090FAC">
        <w:t xml:space="preserve">, sellest </w:t>
      </w:r>
      <w:r w:rsidR="000128B0">
        <w:t>... €</w:t>
      </w:r>
      <w:r w:rsidR="00FA518A" w:rsidRPr="00090FAC">
        <w:t xml:space="preserve"> kaetakse </w:t>
      </w:r>
      <w:r w:rsidR="008341E6" w:rsidRPr="00090FAC">
        <w:t xml:space="preserve"> ... tulu arvelt</w:t>
      </w:r>
      <w:r w:rsidR="00FA518A" w:rsidRPr="00090FAC">
        <w:t xml:space="preserve">. </w:t>
      </w:r>
      <w:r w:rsidR="00FA518A" w:rsidRPr="00090FAC">
        <w:rPr>
          <w:iCs/>
        </w:rPr>
        <w:t>Asutus</w:t>
      </w:r>
      <w:r w:rsidR="00A93DF5" w:rsidRPr="00090FAC">
        <w:rPr>
          <w:iCs/>
        </w:rPr>
        <w:t xml:space="preserve"> tegutseb </w:t>
      </w:r>
      <w:r w:rsidR="000824B2" w:rsidRPr="00090FAC">
        <w:rPr>
          <w:iCs/>
        </w:rPr>
        <w:t xml:space="preserve">Tallinna Linnavolikogu </w:t>
      </w:r>
      <w:r w:rsidR="00A93DF5" w:rsidRPr="00090FAC">
        <w:rPr>
          <w:iCs/>
        </w:rPr>
        <w:t xml:space="preserve">.....................................(õigusakti </w:t>
      </w:r>
      <w:r w:rsidR="000824B2" w:rsidRPr="00090FAC">
        <w:rPr>
          <w:iCs/>
        </w:rPr>
        <w:t>vastuvõtmise aeg ja number</w:t>
      </w:r>
      <w:r w:rsidR="00A93DF5" w:rsidRPr="00090FAC">
        <w:rPr>
          <w:iCs/>
        </w:rPr>
        <w:t xml:space="preserve">) põhimääruse alusel. Asutuse </w:t>
      </w:r>
      <w:r w:rsidR="002D59F4" w:rsidRPr="00090FAC">
        <w:rPr>
          <w:iCs/>
        </w:rPr>
        <w:t>tegevuse eesmärgiks</w:t>
      </w:r>
      <w:r w:rsidR="00C82196" w:rsidRPr="00090FAC">
        <w:rPr>
          <w:iCs/>
        </w:rPr>
        <w:t xml:space="preserve"> (eesmärkideks)</w:t>
      </w:r>
      <w:r w:rsidR="002D59F4" w:rsidRPr="00090FAC">
        <w:rPr>
          <w:iCs/>
        </w:rPr>
        <w:t xml:space="preserve"> on.......................... Asutuse </w:t>
      </w:r>
      <w:r w:rsidR="00A93DF5" w:rsidRPr="00090FAC">
        <w:rPr>
          <w:iCs/>
        </w:rPr>
        <w:t>põhitegevuseks on .........................</w:t>
      </w:r>
      <w:r w:rsidR="00FA518A" w:rsidRPr="00090FAC">
        <w:rPr>
          <w:iCs/>
        </w:rPr>
        <w:t>(tegevus</w:t>
      </w:r>
      <w:r w:rsidR="00A93DF5" w:rsidRPr="00090FAC">
        <w:rPr>
          <w:iCs/>
        </w:rPr>
        <w:t>t</w:t>
      </w:r>
      <w:r w:rsidR="00FA518A" w:rsidRPr="00090FAC">
        <w:rPr>
          <w:iCs/>
        </w:rPr>
        <w:t xml:space="preserve">e </w:t>
      </w:r>
      <w:r w:rsidR="00A93DF5" w:rsidRPr="00090FAC">
        <w:rPr>
          <w:iCs/>
        </w:rPr>
        <w:t xml:space="preserve">üldine </w:t>
      </w:r>
      <w:r w:rsidR="00FA518A" w:rsidRPr="00090FAC">
        <w:rPr>
          <w:iCs/>
        </w:rPr>
        <w:t xml:space="preserve">kirjeldus, </w:t>
      </w:r>
      <w:r w:rsidR="00A93DF5" w:rsidRPr="00090FAC">
        <w:rPr>
          <w:iCs/>
        </w:rPr>
        <w:t xml:space="preserve">kvantitatiivsed/kvalitatiivsed </w:t>
      </w:r>
      <w:r w:rsidR="00FA518A" w:rsidRPr="00090FAC">
        <w:rPr>
          <w:iCs/>
        </w:rPr>
        <w:t xml:space="preserve">jm näitajad </w:t>
      </w:r>
      <w:r w:rsidR="000824B2" w:rsidRPr="00090FAC">
        <w:rPr>
          <w:iCs/>
        </w:rPr>
        <w:t>tegevus</w:t>
      </w:r>
      <w:r w:rsidR="002D59F4" w:rsidRPr="00090FAC">
        <w:rPr>
          <w:iCs/>
        </w:rPr>
        <w:t>t</w:t>
      </w:r>
      <w:r w:rsidR="000824B2" w:rsidRPr="00090FAC">
        <w:rPr>
          <w:iCs/>
        </w:rPr>
        <w:t>e iseloomustamiseks ja mõ</w:t>
      </w:r>
      <w:r w:rsidR="002D59F4" w:rsidRPr="00090FAC">
        <w:rPr>
          <w:iCs/>
        </w:rPr>
        <w:t>õ</w:t>
      </w:r>
      <w:r w:rsidR="000824B2" w:rsidRPr="00090FAC">
        <w:rPr>
          <w:iCs/>
        </w:rPr>
        <w:t>tmiseks</w:t>
      </w:r>
      <w:r w:rsidR="00994E6E" w:rsidRPr="00090FAC">
        <w:rPr>
          <w:iCs/>
        </w:rPr>
        <w:t>). Asutus asub ...</w:t>
      </w:r>
      <w:r w:rsidR="00FA518A" w:rsidRPr="00090FAC">
        <w:rPr>
          <w:iCs/>
        </w:rPr>
        <w:t xml:space="preserve"> </w:t>
      </w:r>
    </w:p>
    <w:p w:rsidR="00067913" w:rsidRPr="00090FAC" w:rsidRDefault="00067913" w:rsidP="00A108F4">
      <w:pPr>
        <w:jc w:val="both"/>
        <w:rPr>
          <w:szCs w:val="20"/>
        </w:rPr>
      </w:pPr>
    </w:p>
    <w:p w:rsidR="001645D6" w:rsidRPr="00090FAC" w:rsidRDefault="001645D6" w:rsidP="00A108F4">
      <w:pPr>
        <w:jc w:val="both"/>
        <w:rPr>
          <w:szCs w:val="20"/>
        </w:rPr>
      </w:pPr>
      <w:r w:rsidRPr="00090FAC">
        <w:rPr>
          <w:u w:val="single"/>
        </w:rPr>
        <w:t>Asutuses</w:t>
      </w:r>
      <w:r w:rsidRPr="00090FAC">
        <w:t xml:space="preserve"> on ...</w:t>
      </w:r>
      <w:r w:rsidRPr="00090FAC">
        <w:rPr>
          <w:szCs w:val="20"/>
        </w:rPr>
        <w:t xml:space="preserve"> töötajat</w:t>
      </w:r>
      <w:r w:rsidR="00F565F3">
        <w:t xml:space="preserve">. </w:t>
      </w:r>
      <w:r w:rsidRPr="00090FAC">
        <w:rPr>
          <w:u w:val="single"/>
        </w:rPr>
        <w:t>Ametiasutuses</w:t>
      </w:r>
      <w:r w:rsidRPr="00090FAC">
        <w:t xml:space="preserve"> on k</w:t>
      </w:r>
      <w:r w:rsidRPr="00090FAC">
        <w:rPr>
          <w:szCs w:val="20"/>
        </w:rPr>
        <w:t>avandatud</w:t>
      </w:r>
      <w:r w:rsidR="00133259">
        <w:rPr>
          <w:szCs w:val="20"/>
        </w:rPr>
        <w:t xml:space="preserve"> </w:t>
      </w:r>
      <w:r w:rsidRPr="00090FAC">
        <w:rPr>
          <w:szCs w:val="20"/>
        </w:rPr>
        <w:t xml:space="preserve">... kohta, </w:t>
      </w:r>
      <w:r w:rsidR="00AF0E26">
        <w:rPr>
          <w:szCs w:val="20"/>
        </w:rPr>
        <w:t>põhi</w:t>
      </w:r>
      <w:r w:rsidRPr="00090FAC">
        <w:rPr>
          <w:szCs w:val="20"/>
        </w:rPr>
        <w:t>palk</w:t>
      </w:r>
      <w:r w:rsidR="00AF0E26">
        <w:rPr>
          <w:szCs w:val="20"/>
        </w:rPr>
        <w:t>ade</w:t>
      </w:r>
      <w:r w:rsidRPr="00090FAC">
        <w:rPr>
          <w:szCs w:val="20"/>
        </w:rPr>
        <w:t xml:space="preserve"> </w:t>
      </w:r>
      <w:r w:rsidR="00AF0E26">
        <w:rPr>
          <w:szCs w:val="20"/>
        </w:rPr>
        <w:t xml:space="preserve">kogusumma </w:t>
      </w:r>
      <w:r w:rsidRPr="00090FAC">
        <w:rPr>
          <w:szCs w:val="20"/>
        </w:rPr>
        <w:t xml:space="preserve">kuus </w:t>
      </w:r>
      <w:r w:rsidR="000128B0">
        <w:rPr>
          <w:szCs w:val="20"/>
        </w:rPr>
        <w:t>... €</w:t>
      </w:r>
      <w:r w:rsidRPr="00090FAC">
        <w:rPr>
          <w:szCs w:val="20"/>
        </w:rPr>
        <w:t xml:space="preserve">. </w:t>
      </w:r>
      <w:r w:rsidR="00283B55" w:rsidRPr="00090FAC">
        <w:rPr>
          <w:szCs w:val="20"/>
          <w:u w:val="single"/>
        </w:rPr>
        <w:t>Ametiasutuses</w:t>
      </w:r>
      <w:r w:rsidR="00283B55" w:rsidRPr="00090FAC">
        <w:rPr>
          <w:szCs w:val="20"/>
        </w:rPr>
        <w:t xml:space="preserve"> on seisuga 01.09.</w:t>
      </w:r>
      <w:r w:rsidR="004549D4">
        <w:rPr>
          <w:szCs w:val="20"/>
        </w:rPr>
        <w:t>2020</w:t>
      </w:r>
      <w:r w:rsidR="00133259">
        <w:rPr>
          <w:szCs w:val="20"/>
        </w:rPr>
        <w:t xml:space="preserve"> ... vakantset </w:t>
      </w:r>
      <w:r w:rsidR="00283B55" w:rsidRPr="00090FAC">
        <w:rPr>
          <w:szCs w:val="20"/>
        </w:rPr>
        <w:t xml:space="preserve">kohta, </w:t>
      </w:r>
      <w:r w:rsidR="00283B55" w:rsidRPr="00090FAC">
        <w:rPr>
          <w:i/>
          <w:szCs w:val="20"/>
        </w:rPr>
        <w:t xml:space="preserve">sh </w:t>
      </w:r>
      <w:r w:rsidR="00283B55" w:rsidRPr="00090FAC">
        <w:rPr>
          <w:szCs w:val="20"/>
        </w:rPr>
        <w:t>järgmistel kohtadel: ....</w:t>
      </w:r>
    </w:p>
    <w:p w:rsidR="00FA518A" w:rsidRPr="00090FAC" w:rsidRDefault="00FA518A" w:rsidP="00A108F4">
      <w:pPr>
        <w:jc w:val="both"/>
        <w:rPr>
          <w:szCs w:val="20"/>
        </w:rPr>
      </w:pPr>
    </w:p>
    <w:p w:rsidR="00FA518A" w:rsidRPr="00090FAC" w:rsidRDefault="00FA518A" w:rsidP="00A108F4">
      <w:pPr>
        <w:jc w:val="both"/>
        <w:rPr>
          <w:szCs w:val="20"/>
        </w:rPr>
      </w:pPr>
      <w:r w:rsidRPr="00090FAC">
        <w:rPr>
          <w:szCs w:val="20"/>
        </w:rPr>
        <w:t xml:space="preserve">Asutuse teenistujate/töötajate töötasuks on kavandatud kokku </w:t>
      </w:r>
      <w:r w:rsidR="000128B0">
        <w:rPr>
          <w:szCs w:val="20"/>
        </w:rPr>
        <w:t>... €</w:t>
      </w:r>
      <w:r w:rsidR="00FC3067" w:rsidRPr="00090FAC">
        <w:rPr>
          <w:szCs w:val="20"/>
        </w:rPr>
        <w:t xml:space="preserve">. </w:t>
      </w:r>
      <w:r w:rsidRPr="00090FAC">
        <w:rPr>
          <w:szCs w:val="20"/>
        </w:rPr>
        <w:t xml:space="preserve">Teenistujate/töötajate </w:t>
      </w:r>
      <w:r w:rsidRPr="00A108F4">
        <w:t>koolituskuludeks</w:t>
      </w:r>
      <w:r w:rsidRPr="00090FAC">
        <w:rPr>
          <w:szCs w:val="20"/>
        </w:rPr>
        <w:t xml:space="preserve"> (koos käibemaksuga) planeeritakse </w:t>
      </w:r>
      <w:r w:rsidR="000128B0">
        <w:rPr>
          <w:szCs w:val="20"/>
        </w:rPr>
        <w:t>... €</w:t>
      </w:r>
      <w:r w:rsidRPr="00090FAC">
        <w:rPr>
          <w:szCs w:val="20"/>
        </w:rPr>
        <w:t xml:space="preserve"> ja töö tervishoiukuludeks </w:t>
      </w:r>
      <w:r w:rsidR="000128B0">
        <w:rPr>
          <w:szCs w:val="20"/>
        </w:rPr>
        <w:t>... €</w:t>
      </w:r>
      <w:r w:rsidRPr="00090FAC">
        <w:rPr>
          <w:szCs w:val="20"/>
        </w:rPr>
        <w:t>.</w:t>
      </w:r>
    </w:p>
    <w:p w:rsidR="00FA518A" w:rsidRPr="00090FAC" w:rsidRDefault="00FA518A" w:rsidP="00A108F4">
      <w:pPr>
        <w:jc w:val="both"/>
        <w:rPr>
          <w:szCs w:val="20"/>
        </w:rPr>
      </w:pPr>
    </w:p>
    <w:p w:rsidR="00FA518A" w:rsidRPr="00090FAC" w:rsidRDefault="00FA518A" w:rsidP="00A108F4">
      <w:pPr>
        <w:jc w:val="both"/>
      </w:pPr>
      <w:r w:rsidRPr="00090FAC">
        <w:t xml:space="preserve">Kulude kasv/kahanemine </w:t>
      </w:r>
      <w:r w:rsidR="004549D4">
        <w:t>2021</w:t>
      </w:r>
      <w:r w:rsidRPr="00090FAC">
        <w:t xml:space="preserve">. aastal on tingitud.... (millest?) </w:t>
      </w:r>
      <w:r w:rsidR="004549D4">
        <w:t>2021</w:t>
      </w:r>
      <w:r w:rsidRPr="00090FAC">
        <w:t>. aastal on kavas</w:t>
      </w:r>
      <w:r w:rsidR="008E44AE" w:rsidRPr="00090FAC">
        <w:t xml:space="preserve"> </w:t>
      </w:r>
      <w:r w:rsidRPr="00090FAC">
        <w:t>... (millis</w:t>
      </w:r>
      <w:r w:rsidR="00133259">
        <w:t xml:space="preserve">ed uuendused, muudatused? Uute </w:t>
      </w:r>
      <w:r w:rsidRPr="00090FAC">
        <w:t xml:space="preserve">kohtade põhjendus, </w:t>
      </w:r>
      <w:r w:rsidR="00133259">
        <w:t>võlaõiguslike</w:t>
      </w:r>
      <w:r w:rsidRPr="00090FAC">
        <w:t xml:space="preserve"> lepinguliste tööde vajadus ja loetelu, töötervishoiukulude põhjendus</w:t>
      </w:r>
      <w:r w:rsidR="002D59F4" w:rsidRPr="00090FAC">
        <w:t>, majandamiskuludes planeeritavate olulisemate muutuste põhjendused</w:t>
      </w:r>
      <w:r w:rsidR="001645D6" w:rsidRPr="00090FAC">
        <w:t>)</w:t>
      </w:r>
      <w:r w:rsidRPr="00090FAC">
        <w:t>.</w:t>
      </w:r>
    </w:p>
    <w:p w:rsidR="00054036" w:rsidRDefault="00054036" w:rsidP="00054036">
      <w:pPr>
        <w:spacing w:line="120" w:lineRule="exact"/>
        <w:jc w:val="both"/>
        <w:rPr>
          <w:sz w:val="28"/>
          <w:szCs w:val="28"/>
        </w:rPr>
      </w:pPr>
      <w:bookmarkStart w:id="477" w:name="_Toc200780349"/>
      <w:bookmarkStart w:id="478" w:name="_Toc200780874"/>
      <w:bookmarkStart w:id="479" w:name="_Toc200781098"/>
      <w:bookmarkStart w:id="480" w:name="_Toc200781241"/>
      <w:bookmarkStart w:id="481" w:name="_Toc200960773"/>
      <w:bookmarkStart w:id="482" w:name="_Toc231116732"/>
      <w:bookmarkStart w:id="483" w:name="_Toc232576830"/>
      <w:bookmarkStart w:id="484" w:name="_Toc263231776"/>
      <w:bookmarkStart w:id="485" w:name="_Toc291759336"/>
      <w:bookmarkStart w:id="486" w:name="_Toc324495630"/>
      <w:bookmarkStart w:id="487" w:name="_Toc327438114"/>
      <w:bookmarkStart w:id="488" w:name="_Toc358791515"/>
      <w:bookmarkStart w:id="489" w:name="_Toc390851993"/>
    </w:p>
    <w:p w:rsidR="00A108F4" w:rsidRDefault="00A108F4">
      <w:pPr>
        <w:pStyle w:val="Heading1"/>
        <w:jc w:val="both"/>
        <w:rPr>
          <w:sz w:val="28"/>
          <w:szCs w:val="28"/>
        </w:rPr>
      </w:pPr>
    </w:p>
    <w:p w:rsidR="00A108F4" w:rsidRDefault="00A108F4" w:rsidP="00A108F4"/>
    <w:p w:rsidR="00A108F4" w:rsidRDefault="00A108F4" w:rsidP="00A108F4"/>
    <w:p w:rsidR="00A108F4" w:rsidRDefault="00A108F4" w:rsidP="00A108F4"/>
    <w:p w:rsidR="00A108F4" w:rsidRDefault="00A108F4" w:rsidP="00A108F4"/>
    <w:p w:rsidR="00A108F4" w:rsidRPr="00A108F4" w:rsidRDefault="00A108F4" w:rsidP="00A108F4"/>
    <w:p w:rsidR="00A108F4" w:rsidRDefault="00A108F4">
      <w:pPr>
        <w:pStyle w:val="Heading1"/>
        <w:jc w:val="both"/>
        <w:rPr>
          <w:sz w:val="28"/>
          <w:szCs w:val="28"/>
        </w:rPr>
      </w:pPr>
    </w:p>
    <w:p w:rsidR="00A108F4" w:rsidRDefault="00A108F4">
      <w:pPr>
        <w:pStyle w:val="Heading1"/>
        <w:jc w:val="both"/>
        <w:rPr>
          <w:sz w:val="28"/>
          <w:szCs w:val="28"/>
        </w:rPr>
      </w:pPr>
    </w:p>
    <w:p w:rsidR="0062562E" w:rsidRPr="00090FAC" w:rsidRDefault="0062562E">
      <w:pPr>
        <w:pStyle w:val="Heading1"/>
        <w:jc w:val="both"/>
        <w:rPr>
          <w:sz w:val="28"/>
          <w:szCs w:val="28"/>
        </w:rPr>
      </w:pPr>
      <w:bookmarkStart w:id="490" w:name="_Toc419451958"/>
      <w:bookmarkStart w:id="491" w:name="_Toc11242464"/>
      <w:r w:rsidRPr="00090FAC">
        <w:rPr>
          <w:sz w:val="28"/>
          <w:szCs w:val="28"/>
        </w:rPr>
        <w:t>AMORTISATSIOON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62562E" w:rsidRDefault="0062562E" w:rsidP="00054036">
      <w:pPr>
        <w:spacing w:line="120" w:lineRule="exact"/>
        <w:jc w:val="both"/>
      </w:pPr>
    </w:p>
    <w:p w:rsidR="00A108F4" w:rsidRDefault="00A108F4" w:rsidP="00054036">
      <w:pPr>
        <w:spacing w:line="120" w:lineRule="exact"/>
        <w:jc w:val="both"/>
      </w:pPr>
    </w:p>
    <w:p w:rsidR="00A108F4" w:rsidRPr="00090FAC" w:rsidRDefault="00A108F4" w:rsidP="00054036">
      <w:pPr>
        <w:spacing w:line="120" w:lineRule="exact"/>
        <w:jc w:val="both"/>
      </w:pPr>
    </w:p>
    <w:p w:rsidR="0062562E" w:rsidRPr="00090FAC" w:rsidRDefault="0062562E">
      <w:pPr>
        <w:jc w:val="both"/>
      </w:pPr>
      <w:r w:rsidRPr="00090FAC">
        <w:t>Amortisatsioon</w:t>
      </w:r>
      <w:r w:rsidR="004E6D00" w:rsidRPr="00090FAC">
        <w:t>i summa planeeritakse</w:t>
      </w:r>
      <w:r w:rsidRPr="00090FAC">
        <w:t xml:space="preserve"> vastavalt eelarveaasta alguseks bilansis olevale põhivarale ja aasta jooksul kavandatud põhivara liikumistele.</w:t>
      </w:r>
      <w:r w:rsidR="004E6D00" w:rsidRPr="00090FAC">
        <w:t xml:space="preserve"> Esitada põhjendused amortisatsiooni kasvu/kahanemise kohta võrreldes </w:t>
      </w:r>
      <w:r w:rsidR="004549D4">
        <w:t>2020</w:t>
      </w:r>
      <w:r w:rsidR="004E6D00" w:rsidRPr="00090FAC">
        <w:t>. aastaga.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98"/>
        <w:gridCol w:w="1098"/>
        <w:gridCol w:w="1098"/>
      </w:tblGrid>
      <w:tr w:rsidR="00816F9E" w:rsidRPr="00090FAC" w:rsidTr="00D85FB3">
        <w:trPr>
          <w:trHeight w:val="383"/>
        </w:trPr>
        <w:tc>
          <w:tcPr>
            <w:tcW w:w="1474" w:type="dxa"/>
            <w:shd w:val="clear" w:color="auto" w:fill="auto"/>
          </w:tcPr>
          <w:p w:rsidR="00816F9E" w:rsidRPr="00090FAC" w:rsidRDefault="00816F9E" w:rsidP="00061AFF">
            <w:pPr>
              <w:jc w:val="both"/>
            </w:pPr>
          </w:p>
        </w:tc>
        <w:tc>
          <w:tcPr>
            <w:tcW w:w="3294" w:type="dxa"/>
            <w:gridSpan w:val="3"/>
            <w:shd w:val="clear" w:color="auto" w:fill="auto"/>
          </w:tcPr>
          <w:p w:rsidR="00816F9E" w:rsidRPr="00090FAC" w:rsidRDefault="00816F9E" w:rsidP="00061AFF">
            <w:pPr>
              <w:jc w:val="center"/>
            </w:pPr>
            <w:r>
              <w:t>€</w:t>
            </w:r>
          </w:p>
        </w:tc>
      </w:tr>
      <w:tr w:rsidR="00816F9E" w:rsidRPr="00090FAC" w:rsidTr="00061AFF">
        <w:tc>
          <w:tcPr>
            <w:tcW w:w="1474" w:type="dxa"/>
            <w:shd w:val="clear" w:color="auto" w:fill="auto"/>
          </w:tcPr>
          <w:p w:rsidR="00816F9E" w:rsidRPr="00090FAC" w:rsidRDefault="00816F9E" w:rsidP="00061AFF">
            <w:pPr>
              <w:jc w:val="both"/>
            </w:pPr>
            <w:r w:rsidRPr="00090FAC">
              <w:t>Asutus</w:t>
            </w:r>
          </w:p>
        </w:tc>
        <w:tc>
          <w:tcPr>
            <w:tcW w:w="1098" w:type="dxa"/>
            <w:shd w:val="clear" w:color="auto" w:fill="auto"/>
          </w:tcPr>
          <w:p w:rsidR="00816F9E" w:rsidRPr="00090FAC" w:rsidRDefault="004549D4" w:rsidP="00D85FB3">
            <w:pPr>
              <w:jc w:val="both"/>
            </w:pPr>
            <w:r>
              <w:t>2019</w:t>
            </w:r>
            <w:r w:rsidR="00816F9E" w:rsidRPr="00090FAC">
              <w:t>. aasta täitmine</w:t>
            </w:r>
          </w:p>
        </w:tc>
        <w:tc>
          <w:tcPr>
            <w:tcW w:w="1098" w:type="dxa"/>
            <w:shd w:val="clear" w:color="auto" w:fill="auto"/>
          </w:tcPr>
          <w:p w:rsidR="00816F9E" w:rsidRPr="00090FAC" w:rsidRDefault="004549D4" w:rsidP="003E4D93">
            <w:pPr>
              <w:jc w:val="both"/>
            </w:pPr>
            <w:r>
              <w:t>2020</w:t>
            </w:r>
            <w:r w:rsidR="00816F9E" w:rsidRPr="00090FAC">
              <w:t>. aasta eelarve</w:t>
            </w:r>
          </w:p>
        </w:tc>
        <w:tc>
          <w:tcPr>
            <w:tcW w:w="1098" w:type="dxa"/>
            <w:shd w:val="clear" w:color="auto" w:fill="auto"/>
          </w:tcPr>
          <w:p w:rsidR="00816F9E" w:rsidRPr="00090FAC" w:rsidRDefault="004549D4" w:rsidP="006B5867">
            <w:pPr>
              <w:jc w:val="both"/>
            </w:pPr>
            <w:r>
              <w:t>2021</w:t>
            </w:r>
            <w:r w:rsidR="00816F9E" w:rsidRPr="00090FAC">
              <w:t>. aasta projekt</w:t>
            </w: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bl>
    <w:p w:rsidR="004E6D00" w:rsidRPr="00090FAC" w:rsidRDefault="004E6D00" w:rsidP="00054036">
      <w:pPr>
        <w:spacing w:line="120" w:lineRule="exact"/>
        <w:jc w:val="both"/>
      </w:pPr>
    </w:p>
    <w:p w:rsidR="00510DB4" w:rsidRPr="00090FAC" w:rsidRDefault="00510DB4" w:rsidP="00A108F4">
      <w:pPr>
        <w:jc w:val="both"/>
      </w:pPr>
    </w:p>
    <w:p w:rsidR="00510DB4" w:rsidRDefault="00510DB4" w:rsidP="00A108F4">
      <w:pPr>
        <w:jc w:val="both"/>
      </w:pPr>
    </w:p>
    <w:p w:rsidR="00BD03AF" w:rsidRDefault="00BD03AF" w:rsidP="00BD03AF">
      <w:pPr>
        <w:pStyle w:val="Heading1"/>
        <w:jc w:val="both"/>
        <w:rPr>
          <w:sz w:val="28"/>
          <w:szCs w:val="28"/>
        </w:rPr>
      </w:pPr>
      <w:bookmarkStart w:id="492" w:name="_Toc200780351"/>
      <w:bookmarkStart w:id="493" w:name="_Toc200780876"/>
      <w:bookmarkStart w:id="494" w:name="_Toc200781100"/>
      <w:bookmarkStart w:id="495" w:name="_Toc200781243"/>
      <w:bookmarkStart w:id="496" w:name="_Toc200960775"/>
      <w:bookmarkStart w:id="497" w:name="_Toc231116734"/>
      <w:bookmarkStart w:id="498" w:name="_Toc232576831"/>
      <w:bookmarkStart w:id="499" w:name="_Toc263231777"/>
      <w:bookmarkStart w:id="500" w:name="_Toc291759337"/>
      <w:bookmarkStart w:id="501" w:name="_Toc324495631"/>
      <w:bookmarkStart w:id="502" w:name="_Toc327438115"/>
      <w:bookmarkStart w:id="503" w:name="_Toc358791516"/>
      <w:bookmarkStart w:id="504" w:name="_Toc390851994"/>
      <w:bookmarkStart w:id="505" w:name="_Toc324495633"/>
      <w:bookmarkStart w:id="506" w:name="_Toc327438117"/>
      <w:bookmarkStart w:id="507" w:name="_Toc358791518"/>
      <w:bookmarkStart w:id="508" w:name="_Toc390851996"/>
      <w:bookmarkStart w:id="509" w:name="_Toc419451961"/>
    </w:p>
    <w:p w:rsidR="00BD03AF" w:rsidRPr="00090FAC" w:rsidRDefault="00BD03AF" w:rsidP="00BD03AF">
      <w:pPr>
        <w:pStyle w:val="Heading1"/>
        <w:jc w:val="both"/>
        <w:rPr>
          <w:sz w:val="28"/>
          <w:szCs w:val="28"/>
        </w:rPr>
      </w:pPr>
      <w:bookmarkStart w:id="510" w:name="_Toc419451959"/>
      <w:bookmarkStart w:id="511" w:name="_Toc11242465"/>
      <w:r w:rsidRPr="00090FAC">
        <w:rPr>
          <w:sz w:val="28"/>
          <w:szCs w:val="28"/>
        </w:rPr>
        <w:t>FINANTSEERIMISTEHINGUD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10"/>
      <w:bookmarkEnd w:id="511"/>
    </w:p>
    <w:p w:rsidR="00BD03AF" w:rsidRPr="00090FAC" w:rsidRDefault="00BD03AF" w:rsidP="00BD03AF">
      <w:pPr>
        <w:spacing w:line="120" w:lineRule="exact"/>
        <w:jc w:val="both"/>
        <w:rPr>
          <w:sz w:val="28"/>
          <w:szCs w:val="28"/>
        </w:rPr>
      </w:pPr>
    </w:p>
    <w:p w:rsidR="00BD03AF" w:rsidRPr="00090FAC" w:rsidRDefault="004549D4" w:rsidP="00BD03AF">
      <w:pPr>
        <w:jc w:val="both"/>
      </w:pPr>
      <w:r>
        <w:t>2021</w:t>
      </w:r>
      <w:r w:rsidR="00BD03AF" w:rsidRPr="00090FAC">
        <w:t xml:space="preserve">. aasta eelarve projektis planeeritakse finantseerimistehinguteks </w:t>
      </w:r>
      <w:r w:rsidR="00BD03AF">
        <w:t>... €</w:t>
      </w:r>
      <w:r w:rsidR="00BD03AF" w:rsidRPr="00090FAC">
        <w:t xml:space="preserve">, </w:t>
      </w:r>
      <w:r w:rsidR="00BD03AF" w:rsidRPr="00090FAC">
        <w:rPr>
          <w:i/>
        </w:rPr>
        <w:t>sh</w:t>
      </w:r>
      <w:r w:rsidR="00BD03AF" w:rsidRPr="00090FAC">
        <w:t xml:space="preserve"> </w:t>
      </w:r>
    </w:p>
    <w:p w:rsidR="00BD03AF" w:rsidRPr="00090FAC" w:rsidRDefault="00BD03AF" w:rsidP="00BD03AF">
      <w:pPr>
        <w:numPr>
          <w:ilvl w:val="0"/>
          <w:numId w:val="4"/>
        </w:numPr>
        <w:jc w:val="both"/>
      </w:pPr>
      <w:r w:rsidRPr="00090FAC">
        <w:t xml:space="preserve">(kes?) </w:t>
      </w:r>
      <w:r>
        <w:t>... €</w:t>
      </w:r>
      <w:r w:rsidR="000328D4">
        <w:t xml:space="preserve"> </w:t>
      </w:r>
      <w:r w:rsidRPr="00090FAC">
        <w:t>... (kellele? mille eest?);</w:t>
      </w:r>
    </w:p>
    <w:p w:rsidR="00BD03AF" w:rsidRPr="00090FAC" w:rsidRDefault="00BD03AF" w:rsidP="00BD03AF">
      <w:pPr>
        <w:numPr>
          <w:ilvl w:val="0"/>
          <w:numId w:val="4"/>
        </w:numPr>
        <w:jc w:val="both"/>
      </w:pPr>
      <w:r w:rsidRPr="00090FAC">
        <w:t>.........................................................................................................</w:t>
      </w:r>
    </w:p>
    <w:p w:rsidR="00BD03AF" w:rsidRDefault="00BD03AF" w:rsidP="00A66ADE">
      <w:pPr>
        <w:jc w:val="both"/>
        <w:rPr>
          <w:sz w:val="28"/>
          <w:szCs w:val="28"/>
        </w:rPr>
      </w:pPr>
      <w:r w:rsidRPr="00090FAC">
        <w:t>Juhime tähelepanu lepingute tegelikule sisule nende klassifitseerimisel kasutus- või kapitalirendiks. Vajadusel palume konsulteerida finantsteenistusega.</w:t>
      </w:r>
    </w:p>
    <w:bookmarkEnd w:id="505"/>
    <w:bookmarkEnd w:id="506"/>
    <w:bookmarkEnd w:id="507"/>
    <w:bookmarkEnd w:id="508"/>
    <w:bookmarkEnd w:id="509"/>
    <w:sectPr w:rsidR="00BD03AF" w:rsidSect="000D5AED">
      <w:footerReference w:type="even" r:id="rId7"/>
      <w:footerReference w:type="default" r:id="rId8"/>
      <w:footnotePr>
        <w:numRestart w:val="eachPage"/>
      </w:footnotePr>
      <w:pgSz w:w="11906" w:h="16838" w:code="9"/>
      <w:pgMar w:top="1418" w:right="1418" w:bottom="1418" w:left="1418" w:header="709"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BC" w:rsidRDefault="000852BC">
      <w:r>
        <w:separator/>
      </w:r>
    </w:p>
  </w:endnote>
  <w:endnote w:type="continuationSeparator" w:id="0">
    <w:p w:rsidR="000852BC" w:rsidRDefault="000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BC" w:rsidRDefault="0008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852BC" w:rsidRDefault="0008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BC" w:rsidRDefault="000852BC">
    <w:pPr>
      <w:pStyle w:val="Footer"/>
      <w:framePr w:wrap="around" w:vAnchor="text" w:hAnchor="margin" w:xAlign="center" w:y="1"/>
      <w:rPr>
        <w:rStyle w:val="PageNumber"/>
      </w:rPr>
    </w:pPr>
  </w:p>
  <w:p w:rsidR="000852BC" w:rsidRDefault="000852BC">
    <w:pPr>
      <w:pStyle w:val="Footer"/>
      <w:framePr w:wrap="around" w:vAnchor="text" w:hAnchor="margin" w:xAlign="center" w:y="1"/>
      <w:rPr>
        <w:rStyle w:val="PageNumber"/>
      </w:rPr>
    </w:pPr>
  </w:p>
  <w:p w:rsidR="000852BC" w:rsidRDefault="000852BC">
    <w:pPr>
      <w:pStyle w:val="Footer"/>
      <w:framePr w:w="1078" w:wrap="around" w:vAnchor="text" w:hAnchor="page" w:x="5518" w:y="-108"/>
    </w:pPr>
    <w:r>
      <w:rPr>
        <w:rStyle w:val="PageNumber"/>
      </w:rPr>
      <w:fldChar w:fldCharType="begin"/>
    </w:r>
    <w:r>
      <w:rPr>
        <w:rStyle w:val="PageNumber"/>
      </w:rPr>
      <w:instrText xml:space="preserve"> PAGE </w:instrText>
    </w:r>
    <w:r>
      <w:rPr>
        <w:rStyle w:val="PageNumber"/>
      </w:rPr>
      <w:fldChar w:fldCharType="separate"/>
    </w:r>
    <w:r w:rsidR="00E017D5">
      <w:rPr>
        <w:rStyle w:val="PageNumber"/>
        <w:noProof/>
      </w:rPr>
      <w:t>5</w:t>
    </w:r>
    <w:r>
      <w:rPr>
        <w:rStyle w:val="PageNumber"/>
      </w:rPr>
      <w:fldChar w:fldCharType="end"/>
    </w:r>
    <w:r>
      <w:rPr>
        <w:rStyle w:val="PageNumber"/>
      </w:rPr>
      <w:t xml:space="preserve"> / </w:t>
    </w:r>
    <w:r w:rsidR="00D85FB3">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BC" w:rsidRDefault="000852BC">
      <w:r>
        <w:separator/>
      </w:r>
    </w:p>
  </w:footnote>
  <w:footnote w:type="continuationSeparator" w:id="0">
    <w:p w:rsidR="000852BC" w:rsidRDefault="000852BC">
      <w:r>
        <w:continuationSeparator/>
      </w:r>
    </w:p>
  </w:footnote>
  <w:footnote w:id="1">
    <w:p w:rsidR="000852BC" w:rsidRDefault="000852BC">
      <w:pPr>
        <w:pStyle w:val="FootnoteText"/>
      </w:pPr>
      <w:r>
        <w:rPr>
          <w:rStyle w:val="FootnoteReference"/>
        </w:rPr>
        <w:footnoteRef/>
      </w:r>
      <w:r>
        <w:t xml:space="preserve"> </w:t>
      </w:r>
      <w:r>
        <w:rPr>
          <w:sz w:val="24"/>
          <w:szCs w:val="24"/>
        </w:rPr>
        <w:t>KÜ 4-st esimesest kohast tulenev grupp sõnadega, nt tulud haridusalasest tegevusest, üür ja rent jne</w:t>
      </w:r>
    </w:p>
  </w:footnote>
  <w:footnote w:id="2">
    <w:p w:rsidR="000852BC" w:rsidRDefault="000852BC">
      <w:pPr>
        <w:pStyle w:val="FootnoteText"/>
      </w:pPr>
      <w:r>
        <w:rPr>
          <w:rStyle w:val="FootnoteReference"/>
        </w:rPr>
        <w:footnoteRef/>
      </w:r>
      <w:r>
        <w:t xml:space="preserve"> </w:t>
      </w:r>
      <w:r w:rsidRPr="00A0599C">
        <w:rPr>
          <w:sz w:val="24"/>
          <w:szCs w:val="24"/>
        </w:rPr>
        <w:t>Fondi 10-kohaline kood ja nimetus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48B"/>
    <w:multiLevelType w:val="hybridMultilevel"/>
    <w:tmpl w:val="4D24BFA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E5021EB"/>
    <w:multiLevelType w:val="multilevel"/>
    <w:tmpl w:val="08C0FE58"/>
    <w:lvl w:ilvl="0">
      <w:start w:val="1"/>
      <w:numFmt w:val="decimal"/>
      <w:pStyle w:val="Lisatekst"/>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34498F"/>
    <w:multiLevelType w:val="hybridMultilevel"/>
    <w:tmpl w:val="4F7802FC"/>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C00CA"/>
    <w:multiLevelType w:val="hybridMultilevel"/>
    <w:tmpl w:val="0BA8B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A70F9B"/>
    <w:multiLevelType w:val="hybridMultilevel"/>
    <w:tmpl w:val="9FC619D2"/>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6525"/>
    <w:multiLevelType w:val="multilevel"/>
    <w:tmpl w:val="08947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C6B1A64"/>
    <w:multiLevelType w:val="hybridMultilevel"/>
    <w:tmpl w:val="D67CE16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41ACD"/>
    <w:multiLevelType w:val="hybridMultilevel"/>
    <w:tmpl w:val="CF7AF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5A7E5585"/>
    <w:multiLevelType w:val="hybridMultilevel"/>
    <w:tmpl w:val="32A2F6CC"/>
    <w:lvl w:ilvl="0" w:tplc="0425000F">
      <w:start w:val="1"/>
      <w:numFmt w:val="bullet"/>
      <w:pStyle w:val="lisatekst0"/>
      <w:lvlText w:val=""/>
      <w:lvlJc w:val="left"/>
      <w:pPr>
        <w:tabs>
          <w:tab w:val="num" w:pos="720"/>
        </w:tabs>
        <w:ind w:left="720" w:hanging="360"/>
      </w:pPr>
      <w:rPr>
        <w:rFonts w:ascii="Wingdings" w:hAnsi="Wingdings"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150DB"/>
    <w:multiLevelType w:val="hybridMultilevel"/>
    <w:tmpl w:val="47B69772"/>
    <w:lvl w:ilvl="0" w:tplc="6C9A23F8">
      <w:start w:val="1"/>
      <w:numFmt w:val="bullet"/>
      <w:lvlText w:val=""/>
      <w:lvlJc w:val="left"/>
      <w:pPr>
        <w:tabs>
          <w:tab w:val="num" w:pos="1440"/>
        </w:tabs>
        <w:ind w:left="144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E36EF"/>
    <w:multiLevelType w:val="multilevel"/>
    <w:tmpl w:val="357C451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DDF6306"/>
    <w:multiLevelType w:val="hybridMultilevel"/>
    <w:tmpl w:val="53E4C918"/>
    <w:lvl w:ilvl="0" w:tplc="C94607CA">
      <w:start w:val="1"/>
      <w:numFmt w:val="bullet"/>
      <w:lvlText w:val="-"/>
      <w:lvlJc w:val="left"/>
      <w:pPr>
        <w:tabs>
          <w:tab w:val="num" w:pos="717"/>
        </w:tabs>
        <w:ind w:left="717" w:hanging="360"/>
      </w:pPr>
      <w:rPr>
        <w:rFonts w:ascii="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33912"/>
    <w:multiLevelType w:val="hybridMultilevel"/>
    <w:tmpl w:val="A1FE1D82"/>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B5688"/>
    <w:multiLevelType w:val="multilevel"/>
    <w:tmpl w:val="DD966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8"/>
  </w:num>
  <w:num w:numId="2">
    <w:abstractNumId w:val="1"/>
  </w:num>
  <w:num w:numId="3">
    <w:abstractNumId w:val="9"/>
  </w:num>
  <w:num w:numId="4">
    <w:abstractNumId w:val="7"/>
  </w:num>
  <w:num w:numId="5">
    <w:abstractNumId w:val="4"/>
  </w:num>
  <w:num w:numId="6">
    <w:abstractNumId w:val="13"/>
  </w:num>
  <w:num w:numId="7">
    <w:abstractNumId w:val="6"/>
  </w:num>
  <w:num w:numId="8">
    <w:abstractNumId w:val="5"/>
  </w:num>
  <w:num w:numId="9">
    <w:abstractNumId w:val="0"/>
  </w:num>
  <w:num w:numId="10">
    <w:abstractNumId w:val="12"/>
  </w:num>
  <w:num w:numId="11">
    <w:abstractNumId w:val="2"/>
  </w:num>
  <w:num w:numId="12">
    <w:abstractNumId w:val="10"/>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52"/>
    <w:rsid w:val="000128B0"/>
    <w:rsid w:val="000328D4"/>
    <w:rsid w:val="000362C2"/>
    <w:rsid w:val="00041571"/>
    <w:rsid w:val="000416F0"/>
    <w:rsid w:val="00045EE3"/>
    <w:rsid w:val="000461E2"/>
    <w:rsid w:val="00054036"/>
    <w:rsid w:val="00061A80"/>
    <w:rsid w:val="00061AFF"/>
    <w:rsid w:val="00067913"/>
    <w:rsid w:val="00082301"/>
    <w:rsid w:val="000824B2"/>
    <w:rsid w:val="000852BC"/>
    <w:rsid w:val="00090FAC"/>
    <w:rsid w:val="00091390"/>
    <w:rsid w:val="00093B1C"/>
    <w:rsid w:val="000A5970"/>
    <w:rsid w:val="000D5AED"/>
    <w:rsid w:val="000F0EB2"/>
    <w:rsid w:val="00112365"/>
    <w:rsid w:val="00122806"/>
    <w:rsid w:val="00133259"/>
    <w:rsid w:val="00147A52"/>
    <w:rsid w:val="00151D41"/>
    <w:rsid w:val="00152C50"/>
    <w:rsid w:val="001539DC"/>
    <w:rsid w:val="001542B6"/>
    <w:rsid w:val="00163450"/>
    <w:rsid w:val="001645D6"/>
    <w:rsid w:val="00167FDA"/>
    <w:rsid w:val="001719B9"/>
    <w:rsid w:val="0017485E"/>
    <w:rsid w:val="001807EC"/>
    <w:rsid w:val="00181264"/>
    <w:rsid w:val="001915F8"/>
    <w:rsid w:val="001B0603"/>
    <w:rsid w:val="001B25F8"/>
    <w:rsid w:val="001B337F"/>
    <w:rsid w:val="001C7CFE"/>
    <w:rsid w:val="001E1F5F"/>
    <w:rsid w:val="001E53D6"/>
    <w:rsid w:val="001F2847"/>
    <w:rsid w:val="00215EF1"/>
    <w:rsid w:val="002161E0"/>
    <w:rsid w:val="00217643"/>
    <w:rsid w:val="00222C63"/>
    <w:rsid w:val="00223B3F"/>
    <w:rsid w:val="0023223F"/>
    <w:rsid w:val="0023311E"/>
    <w:rsid w:val="00233D52"/>
    <w:rsid w:val="00234C8E"/>
    <w:rsid w:val="00244ED8"/>
    <w:rsid w:val="0025049D"/>
    <w:rsid w:val="002752F1"/>
    <w:rsid w:val="00276FAB"/>
    <w:rsid w:val="00283B55"/>
    <w:rsid w:val="002858EC"/>
    <w:rsid w:val="00285F19"/>
    <w:rsid w:val="00286E85"/>
    <w:rsid w:val="0029363C"/>
    <w:rsid w:val="00293F51"/>
    <w:rsid w:val="002956E1"/>
    <w:rsid w:val="002962F7"/>
    <w:rsid w:val="002B02C1"/>
    <w:rsid w:val="002B6666"/>
    <w:rsid w:val="002C09AA"/>
    <w:rsid w:val="002D59F4"/>
    <w:rsid w:val="002F508D"/>
    <w:rsid w:val="002F5BC4"/>
    <w:rsid w:val="002F641B"/>
    <w:rsid w:val="002F7473"/>
    <w:rsid w:val="00340491"/>
    <w:rsid w:val="00341739"/>
    <w:rsid w:val="0034618D"/>
    <w:rsid w:val="00362085"/>
    <w:rsid w:val="00365398"/>
    <w:rsid w:val="003661E4"/>
    <w:rsid w:val="00371053"/>
    <w:rsid w:val="0037722B"/>
    <w:rsid w:val="003815C4"/>
    <w:rsid w:val="0038266C"/>
    <w:rsid w:val="003826F9"/>
    <w:rsid w:val="00392B88"/>
    <w:rsid w:val="003A4CC2"/>
    <w:rsid w:val="003B314D"/>
    <w:rsid w:val="003D056E"/>
    <w:rsid w:val="003D2A6E"/>
    <w:rsid w:val="003D4E7A"/>
    <w:rsid w:val="003E3021"/>
    <w:rsid w:val="003E4D93"/>
    <w:rsid w:val="003F11CD"/>
    <w:rsid w:val="00404A36"/>
    <w:rsid w:val="0041084F"/>
    <w:rsid w:val="00414671"/>
    <w:rsid w:val="00423F03"/>
    <w:rsid w:val="00426CFA"/>
    <w:rsid w:val="00435319"/>
    <w:rsid w:val="00436CFF"/>
    <w:rsid w:val="0044182C"/>
    <w:rsid w:val="00445196"/>
    <w:rsid w:val="00446145"/>
    <w:rsid w:val="0045251E"/>
    <w:rsid w:val="004549D4"/>
    <w:rsid w:val="0046139D"/>
    <w:rsid w:val="00467245"/>
    <w:rsid w:val="00476B25"/>
    <w:rsid w:val="00477D82"/>
    <w:rsid w:val="004C4D22"/>
    <w:rsid w:val="004C7BE8"/>
    <w:rsid w:val="004E6D00"/>
    <w:rsid w:val="004F1FC8"/>
    <w:rsid w:val="0050296E"/>
    <w:rsid w:val="00510DB4"/>
    <w:rsid w:val="0051234D"/>
    <w:rsid w:val="005204F4"/>
    <w:rsid w:val="00523A0D"/>
    <w:rsid w:val="00525B58"/>
    <w:rsid w:val="0052763C"/>
    <w:rsid w:val="005303B2"/>
    <w:rsid w:val="005426DE"/>
    <w:rsid w:val="00547097"/>
    <w:rsid w:val="00565956"/>
    <w:rsid w:val="005676C2"/>
    <w:rsid w:val="0057417E"/>
    <w:rsid w:val="00575535"/>
    <w:rsid w:val="005D06D4"/>
    <w:rsid w:val="005D1E09"/>
    <w:rsid w:val="005D393D"/>
    <w:rsid w:val="005D3B04"/>
    <w:rsid w:val="005E2FD7"/>
    <w:rsid w:val="005E438B"/>
    <w:rsid w:val="005E6600"/>
    <w:rsid w:val="005F15F3"/>
    <w:rsid w:val="00614EDC"/>
    <w:rsid w:val="00625181"/>
    <w:rsid w:val="0062562E"/>
    <w:rsid w:val="00635CAC"/>
    <w:rsid w:val="006447B5"/>
    <w:rsid w:val="006452F8"/>
    <w:rsid w:val="00655A94"/>
    <w:rsid w:val="0066409C"/>
    <w:rsid w:val="0066547A"/>
    <w:rsid w:val="00671CF4"/>
    <w:rsid w:val="00676648"/>
    <w:rsid w:val="006864BF"/>
    <w:rsid w:val="006A62A3"/>
    <w:rsid w:val="006B2569"/>
    <w:rsid w:val="006B47FD"/>
    <w:rsid w:val="006B5867"/>
    <w:rsid w:val="006C7FC1"/>
    <w:rsid w:val="006D2271"/>
    <w:rsid w:val="006E08BF"/>
    <w:rsid w:val="006E70FB"/>
    <w:rsid w:val="006F46C8"/>
    <w:rsid w:val="006F6E77"/>
    <w:rsid w:val="006F6F87"/>
    <w:rsid w:val="00706317"/>
    <w:rsid w:val="00712E7D"/>
    <w:rsid w:val="00730B24"/>
    <w:rsid w:val="007313FD"/>
    <w:rsid w:val="00733BD8"/>
    <w:rsid w:val="00742B22"/>
    <w:rsid w:val="007637AA"/>
    <w:rsid w:val="00772408"/>
    <w:rsid w:val="007732C0"/>
    <w:rsid w:val="007746CB"/>
    <w:rsid w:val="0078241C"/>
    <w:rsid w:val="007829A3"/>
    <w:rsid w:val="00783FCC"/>
    <w:rsid w:val="007956AF"/>
    <w:rsid w:val="007A32FE"/>
    <w:rsid w:val="007B229A"/>
    <w:rsid w:val="007B6FCA"/>
    <w:rsid w:val="007C5A6D"/>
    <w:rsid w:val="007D208B"/>
    <w:rsid w:val="007D5603"/>
    <w:rsid w:val="007E2832"/>
    <w:rsid w:val="00802C31"/>
    <w:rsid w:val="00816F9E"/>
    <w:rsid w:val="00817366"/>
    <w:rsid w:val="0081794A"/>
    <w:rsid w:val="0082118E"/>
    <w:rsid w:val="008341E6"/>
    <w:rsid w:val="00856C71"/>
    <w:rsid w:val="00864A35"/>
    <w:rsid w:val="00871D9A"/>
    <w:rsid w:val="008922EE"/>
    <w:rsid w:val="008A29E4"/>
    <w:rsid w:val="008B23E7"/>
    <w:rsid w:val="008C5210"/>
    <w:rsid w:val="008C705E"/>
    <w:rsid w:val="008D6E83"/>
    <w:rsid w:val="008E44AE"/>
    <w:rsid w:val="00913B05"/>
    <w:rsid w:val="00925D01"/>
    <w:rsid w:val="00930CB7"/>
    <w:rsid w:val="0093181D"/>
    <w:rsid w:val="009362F4"/>
    <w:rsid w:val="00942A2F"/>
    <w:rsid w:val="00945077"/>
    <w:rsid w:val="009551C5"/>
    <w:rsid w:val="009575B6"/>
    <w:rsid w:val="00967573"/>
    <w:rsid w:val="00971332"/>
    <w:rsid w:val="00982E96"/>
    <w:rsid w:val="0098686B"/>
    <w:rsid w:val="0099055B"/>
    <w:rsid w:val="00990BAF"/>
    <w:rsid w:val="00994E6E"/>
    <w:rsid w:val="009954E1"/>
    <w:rsid w:val="009E016E"/>
    <w:rsid w:val="009F0E18"/>
    <w:rsid w:val="009F0F19"/>
    <w:rsid w:val="009F3742"/>
    <w:rsid w:val="009F7709"/>
    <w:rsid w:val="00A0599C"/>
    <w:rsid w:val="00A075C4"/>
    <w:rsid w:val="00A108F4"/>
    <w:rsid w:val="00A1541F"/>
    <w:rsid w:val="00A1660A"/>
    <w:rsid w:val="00A20811"/>
    <w:rsid w:val="00A3312C"/>
    <w:rsid w:val="00A3574D"/>
    <w:rsid w:val="00A47C89"/>
    <w:rsid w:val="00A51168"/>
    <w:rsid w:val="00A64664"/>
    <w:rsid w:val="00A66ADE"/>
    <w:rsid w:val="00A754A6"/>
    <w:rsid w:val="00A828C0"/>
    <w:rsid w:val="00A93DF5"/>
    <w:rsid w:val="00A95CB0"/>
    <w:rsid w:val="00AB6A6B"/>
    <w:rsid w:val="00AD1770"/>
    <w:rsid w:val="00AD7BD8"/>
    <w:rsid w:val="00AE06E4"/>
    <w:rsid w:val="00AF0E26"/>
    <w:rsid w:val="00AF63E9"/>
    <w:rsid w:val="00B00B0A"/>
    <w:rsid w:val="00B075F6"/>
    <w:rsid w:val="00B65C1A"/>
    <w:rsid w:val="00B6616C"/>
    <w:rsid w:val="00B67EC5"/>
    <w:rsid w:val="00B70EAC"/>
    <w:rsid w:val="00B7631D"/>
    <w:rsid w:val="00B850B3"/>
    <w:rsid w:val="00B87190"/>
    <w:rsid w:val="00B95DB6"/>
    <w:rsid w:val="00BA6BF0"/>
    <w:rsid w:val="00BA7835"/>
    <w:rsid w:val="00BB0869"/>
    <w:rsid w:val="00BB3A89"/>
    <w:rsid w:val="00BD03AF"/>
    <w:rsid w:val="00BF0EFD"/>
    <w:rsid w:val="00C02D05"/>
    <w:rsid w:val="00C03A2A"/>
    <w:rsid w:val="00C11698"/>
    <w:rsid w:val="00C12736"/>
    <w:rsid w:val="00C13EBB"/>
    <w:rsid w:val="00C229BD"/>
    <w:rsid w:val="00C3075C"/>
    <w:rsid w:val="00C41265"/>
    <w:rsid w:val="00C43D68"/>
    <w:rsid w:val="00C45EFD"/>
    <w:rsid w:val="00C53BC9"/>
    <w:rsid w:val="00C558C0"/>
    <w:rsid w:val="00C82196"/>
    <w:rsid w:val="00C87EE9"/>
    <w:rsid w:val="00C95713"/>
    <w:rsid w:val="00CB3FC9"/>
    <w:rsid w:val="00CC0DE9"/>
    <w:rsid w:val="00CD6A7D"/>
    <w:rsid w:val="00CE5A7C"/>
    <w:rsid w:val="00CF10BC"/>
    <w:rsid w:val="00D07012"/>
    <w:rsid w:val="00D25540"/>
    <w:rsid w:val="00D51A10"/>
    <w:rsid w:val="00D562BE"/>
    <w:rsid w:val="00D60EF5"/>
    <w:rsid w:val="00D72C4F"/>
    <w:rsid w:val="00D771B0"/>
    <w:rsid w:val="00D85FB3"/>
    <w:rsid w:val="00D9483E"/>
    <w:rsid w:val="00DA740D"/>
    <w:rsid w:val="00DA75F6"/>
    <w:rsid w:val="00DB4B0F"/>
    <w:rsid w:val="00DD501E"/>
    <w:rsid w:val="00DD7178"/>
    <w:rsid w:val="00DE6E78"/>
    <w:rsid w:val="00DF025E"/>
    <w:rsid w:val="00E017D5"/>
    <w:rsid w:val="00E106CE"/>
    <w:rsid w:val="00E1093D"/>
    <w:rsid w:val="00E22082"/>
    <w:rsid w:val="00E24815"/>
    <w:rsid w:val="00E24BC7"/>
    <w:rsid w:val="00E26004"/>
    <w:rsid w:val="00E70352"/>
    <w:rsid w:val="00E757BB"/>
    <w:rsid w:val="00E84777"/>
    <w:rsid w:val="00E932A7"/>
    <w:rsid w:val="00E94B5B"/>
    <w:rsid w:val="00EB5B14"/>
    <w:rsid w:val="00EC4605"/>
    <w:rsid w:val="00ED5B75"/>
    <w:rsid w:val="00ED799E"/>
    <w:rsid w:val="00EE3062"/>
    <w:rsid w:val="00EE537C"/>
    <w:rsid w:val="00EF23B7"/>
    <w:rsid w:val="00EF7864"/>
    <w:rsid w:val="00F007AE"/>
    <w:rsid w:val="00F01FEC"/>
    <w:rsid w:val="00F32135"/>
    <w:rsid w:val="00F3604A"/>
    <w:rsid w:val="00F43BA0"/>
    <w:rsid w:val="00F565F3"/>
    <w:rsid w:val="00F64CE9"/>
    <w:rsid w:val="00F67013"/>
    <w:rsid w:val="00F71156"/>
    <w:rsid w:val="00F772EB"/>
    <w:rsid w:val="00F854F6"/>
    <w:rsid w:val="00FA518A"/>
    <w:rsid w:val="00FB401E"/>
    <w:rsid w:val="00FC0B07"/>
    <w:rsid w:val="00FC3067"/>
    <w:rsid w:val="00FC5375"/>
    <w:rsid w:val="00FF0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6F3D"/>
  <w15:docId w15:val="{FE179A2B-A3F2-4780-8B8A-FCF3A55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jc w:val="both"/>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36"/>
    </w:rPr>
  </w:style>
  <w:style w:type="paragraph" w:styleId="Index1">
    <w:name w:val="index 1"/>
    <w:basedOn w:val="Normal"/>
    <w:next w:val="Normal"/>
    <w:autoRedefine/>
    <w:semiHidden/>
    <w:pPr>
      <w:ind w:left="240" w:hanging="240"/>
    </w:pPr>
    <w:rPr>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color w:val="FF0000"/>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Lisatekst">
    <w:name w:val="Lisatekst"/>
    <w:basedOn w:val="BodyText"/>
    <w:pPr>
      <w:numPr>
        <w:numId w:val="2"/>
      </w:numPr>
      <w:tabs>
        <w:tab w:val="left" w:pos="6521"/>
      </w:tabs>
      <w:spacing w:before="120"/>
      <w:jc w:val="both"/>
    </w:pPr>
    <w:rPr>
      <w:b w:val="0"/>
      <w:bCs w:val="0"/>
      <w:sz w:val="24"/>
      <w:lang w:eastAsia="en-US"/>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customStyle="1" w:styleId="lisatekst0">
    <w:name w:val="lisatekst"/>
    <w:basedOn w:val="Normal"/>
    <w:pPr>
      <w:numPr>
        <w:numId w:val="1"/>
      </w:numPr>
      <w:spacing w:before="120"/>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rPr>
      <w:b/>
      <w:bCs/>
      <w:i/>
      <w:iCs/>
      <w:sz w:val="24"/>
      <w:szCs w:val="24"/>
      <w:u w:val="single"/>
      <w:lang w:val="et-EE" w:eastAsia="et-EE" w:bidi="ar-SA"/>
    </w:rPr>
  </w:style>
  <w:style w:type="paragraph" w:customStyle="1" w:styleId="Bodyd">
    <w:name w:val="Bodyd"/>
    <w:basedOn w:val="Normal"/>
    <w:rsid w:val="00CB3FC9"/>
    <w:rPr>
      <w:lang w:eastAsia="en-US"/>
    </w:rPr>
  </w:style>
  <w:style w:type="table" w:styleId="TableGrid">
    <w:name w:val="Table Grid"/>
    <w:basedOn w:val="TableNormal"/>
    <w:rsid w:val="004E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02C1"/>
    <w:rPr>
      <w:sz w:val="16"/>
      <w:szCs w:val="16"/>
    </w:rPr>
  </w:style>
  <w:style w:type="paragraph" w:styleId="CommentText">
    <w:name w:val="annotation text"/>
    <w:basedOn w:val="Normal"/>
    <w:semiHidden/>
    <w:rsid w:val="002B02C1"/>
    <w:rPr>
      <w:sz w:val="20"/>
      <w:szCs w:val="20"/>
    </w:rPr>
  </w:style>
  <w:style w:type="paragraph" w:styleId="CommentSubject">
    <w:name w:val="annotation subject"/>
    <w:basedOn w:val="CommentText"/>
    <w:next w:val="CommentText"/>
    <w:semiHidden/>
    <w:rsid w:val="002B02C1"/>
    <w:rPr>
      <w:b/>
      <w:bCs/>
    </w:rPr>
  </w:style>
  <w:style w:type="paragraph" w:styleId="FootnoteText">
    <w:name w:val="footnote text"/>
    <w:basedOn w:val="Normal"/>
    <w:semiHidden/>
    <w:rsid w:val="002B02C1"/>
    <w:rPr>
      <w:sz w:val="20"/>
      <w:szCs w:val="20"/>
    </w:rPr>
  </w:style>
  <w:style w:type="character" w:styleId="FootnoteReference">
    <w:name w:val="footnote reference"/>
    <w:semiHidden/>
    <w:rsid w:val="002B02C1"/>
    <w:rPr>
      <w:vertAlign w:val="superscript"/>
    </w:rPr>
  </w:style>
  <w:style w:type="paragraph" w:customStyle="1" w:styleId="Loetelu">
    <w:name w:val="Loetelu"/>
    <w:basedOn w:val="BodyText"/>
    <w:rsid w:val="006F6F87"/>
    <w:pPr>
      <w:numPr>
        <w:numId w:val="12"/>
      </w:numPr>
      <w:spacing w:before="120"/>
      <w:jc w:val="both"/>
    </w:pPr>
    <w:rPr>
      <w:b w:val="0"/>
      <w:bCs w:val="0"/>
      <w:sz w:val="24"/>
      <w:szCs w:val="20"/>
      <w:lang w:eastAsia="en-US"/>
    </w:rPr>
  </w:style>
  <w:style w:type="paragraph" w:customStyle="1" w:styleId="Bodyt">
    <w:name w:val="Bodyt"/>
    <w:basedOn w:val="Normal"/>
    <w:rsid w:val="006F6F87"/>
    <w:pPr>
      <w:numPr>
        <w:ilvl w:val="1"/>
        <w:numId w:val="12"/>
      </w:numPr>
      <w:jc w:val="both"/>
    </w:pPr>
    <w:rPr>
      <w:szCs w:val="20"/>
      <w:lang w:eastAsia="en-US"/>
    </w:rPr>
  </w:style>
  <w:style w:type="character" w:styleId="FollowedHyperlink">
    <w:name w:val="FollowedHyperlink"/>
    <w:rsid w:val="006F46C8"/>
    <w:rPr>
      <w:color w:val="800080"/>
      <w:u w:val="single"/>
    </w:rPr>
  </w:style>
  <w:style w:type="paragraph" w:styleId="ListParagraph">
    <w:name w:val="List Paragraph"/>
    <w:basedOn w:val="Normal"/>
    <w:uiPriority w:val="34"/>
    <w:qFormat/>
    <w:rsid w:val="00054036"/>
    <w:pPr>
      <w:ind w:left="720"/>
      <w:contextualSpacing/>
    </w:pPr>
  </w:style>
  <w:style w:type="character" w:customStyle="1" w:styleId="Heading2Char">
    <w:name w:val="Heading 2 Char"/>
    <w:basedOn w:val="DefaultParagraphFont"/>
    <w:link w:val="Heading2"/>
    <w:rsid w:val="00E84777"/>
    <w:rPr>
      <w:rFonts w:ascii="Arial" w:hAnsi="Arial" w:cs="Arial"/>
      <w:b/>
      <w:bCs/>
      <w:i/>
      <w:iCs/>
      <w:sz w:val="28"/>
      <w:szCs w:val="28"/>
    </w:rPr>
  </w:style>
  <w:style w:type="character" w:customStyle="1" w:styleId="Heading3Char">
    <w:name w:val="Heading 3 Char"/>
    <w:basedOn w:val="DefaultParagraphFont"/>
    <w:link w:val="Heading3"/>
    <w:rsid w:val="00E84777"/>
    <w:rPr>
      <w:rFonts w:ascii="Arial" w:hAnsi="Arial" w:cs="Arial"/>
      <w:b/>
      <w:bCs/>
      <w:sz w:val="26"/>
      <w:szCs w:val="26"/>
    </w:rPr>
  </w:style>
  <w:style w:type="character" w:customStyle="1" w:styleId="BodyTextChar">
    <w:name w:val="Body Text Char"/>
    <w:basedOn w:val="DefaultParagraphFont"/>
    <w:link w:val="BodyText"/>
    <w:rsid w:val="00F854F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1098</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Seletuskirja projekt</vt:lpstr>
    </vt:vector>
  </TitlesOfParts>
  <Company>Tallinna Linnavalitsus</Company>
  <LinksUpToDate>false</LinksUpToDate>
  <CharactersWithSpaces>7454</CharactersWithSpaces>
  <SharedDoc>false</SharedDoc>
  <HLinks>
    <vt:vector size="420" baseType="variant">
      <vt:variant>
        <vt:i4>1835062</vt:i4>
      </vt:variant>
      <vt:variant>
        <vt:i4>416</vt:i4>
      </vt:variant>
      <vt:variant>
        <vt:i4>0</vt:i4>
      </vt:variant>
      <vt:variant>
        <vt:i4>5</vt:i4>
      </vt:variant>
      <vt:variant>
        <vt:lpwstr/>
      </vt:variant>
      <vt:variant>
        <vt:lpwstr>_Toc327438157</vt:lpwstr>
      </vt:variant>
      <vt:variant>
        <vt:i4>1835062</vt:i4>
      </vt:variant>
      <vt:variant>
        <vt:i4>410</vt:i4>
      </vt:variant>
      <vt:variant>
        <vt:i4>0</vt:i4>
      </vt:variant>
      <vt:variant>
        <vt:i4>5</vt:i4>
      </vt:variant>
      <vt:variant>
        <vt:lpwstr/>
      </vt:variant>
      <vt:variant>
        <vt:lpwstr>_Toc327438156</vt:lpwstr>
      </vt:variant>
      <vt:variant>
        <vt:i4>1835062</vt:i4>
      </vt:variant>
      <vt:variant>
        <vt:i4>404</vt:i4>
      </vt:variant>
      <vt:variant>
        <vt:i4>0</vt:i4>
      </vt:variant>
      <vt:variant>
        <vt:i4>5</vt:i4>
      </vt:variant>
      <vt:variant>
        <vt:lpwstr/>
      </vt:variant>
      <vt:variant>
        <vt:lpwstr>_Toc327438155</vt:lpwstr>
      </vt:variant>
      <vt:variant>
        <vt:i4>1835062</vt:i4>
      </vt:variant>
      <vt:variant>
        <vt:i4>398</vt:i4>
      </vt:variant>
      <vt:variant>
        <vt:i4>0</vt:i4>
      </vt:variant>
      <vt:variant>
        <vt:i4>5</vt:i4>
      </vt:variant>
      <vt:variant>
        <vt:lpwstr/>
      </vt:variant>
      <vt:variant>
        <vt:lpwstr>_Toc327438154</vt:lpwstr>
      </vt:variant>
      <vt:variant>
        <vt:i4>1835062</vt:i4>
      </vt:variant>
      <vt:variant>
        <vt:i4>392</vt:i4>
      </vt:variant>
      <vt:variant>
        <vt:i4>0</vt:i4>
      </vt:variant>
      <vt:variant>
        <vt:i4>5</vt:i4>
      </vt:variant>
      <vt:variant>
        <vt:lpwstr/>
      </vt:variant>
      <vt:variant>
        <vt:lpwstr>_Toc327438153</vt:lpwstr>
      </vt:variant>
      <vt:variant>
        <vt:i4>1835062</vt:i4>
      </vt:variant>
      <vt:variant>
        <vt:i4>386</vt:i4>
      </vt:variant>
      <vt:variant>
        <vt:i4>0</vt:i4>
      </vt:variant>
      <vt:variant>
        <vt:i4>5</vt:i4>
      </vt:variant>
      <vt:variant>
        <vt:lpwstr/>
      </vt:variant>
      <vt:variant>
        <vt:lpwstr>_Toc327438152</vt:lpwstr>
      </vt:variant>
      <vt:variant>
        <vt:i4>1835062</vt:i4>
      </vt:variant>
      <vt:variant>
        <vt:i4>380</vt:i4>
      </vt:variant>
      <vt:variant>
        <vt:i4>0</vt:i4>
      </vt:variant>
      <vt:variant>
        <vt:i4>5</vt:i4>
      </vt:variant>
      <vt:variant>
        <vt:lpwstr/>
      </vt:variant>
      <vt:variant>
        <vt:lpwstr>_Toc327438151</vt:lpwstr>
      </vt:variant>
      <vt:variant>
        <vt:i4>1835062</vt:i4>
      </vt:variant>
      <vt:variant>
        <vt:i4>374</vt:i4>
      </vt:variant>
      <vt:variant>
        <vt:i4>0</vt:i4>
      </vt:variant>
      <vt:variant>
        <vt:i4>5</vt:i4>
      </vt:variant>
      <vt:variant>
        <vt:lpwstr/>
      </vt:variant>
      <vt:variant>
        <vt:lpwstr>_Toc327438150</vt:lpwstr>
      </vt:variant>
      <vt:variant>
        <vt:i4>1900598</vt:i4>
      </vt:variant>
      <vt:variant>
        <vt:i4>368</vt:i4>
      </vt:variant>
      <vt:variant>
        <vt:i4>0</vt:i4>
      </vt:variant>
      <vt:variant>
        <vt:i4>5</vt:i4>
      </vt:variant>
      <vt:variant>
        <vt:lpwstr/>
      </vt:variant>
      <vt:variant>
        <vt:lpwstr>_Toc327438149</vt:lpwstr>
      </vt:variant>
      <vt:variant>
        <vt:i4>1900598</vt:i4>
      </vt:variant>
      <vt:variant>
        <vt:i4>362</vt:i4>
      </vt:variant>
      <vt:variant>
        <vt:i4>0</vt:i4>
      </vt:variant>
      <vt:variant>
        <vt:i4>5</vt:i4>
      </vt:variant>
      <vt:variant>
        <vt:lpwstr/>
      </vt:variant>
      <vt:variant>
        <vt:lpwstr>_Toc327438148</vt:lpwstr>
      </vt:variant>
      <vt:variant>
        <vt:i4>1900598</vt:i4>
      </vt:variant>
      <vt:variant>
        <vt:i4>356</vt:i4>
      </vt:variant>
      <vt:variant>
        <vt:i4>0</vt:i4>
      </vt:variant>
      <vt:variant>
        <vt:i4>5</vt:i4>
      </vt:variant>
      <vt:variant>
        <vt:lpwstr/>
      </vt:variant>
      <vt:variant>
        <vt:lpwstr>_Toc327438147</vt:lpwstr>
      </vt:variant>
      <vt:variant>
        <vt:i4>1900598</vt:i4>
      </vt:variant>
      <vt:variant>
        <vt:i4>350</vt:i4>
      </vt:variant>
      <vt:variant>
        <vt:i4>0</vt:i4>
      </vt:variant>
      <vt:variant>
        <vt:i4>5</vt:i4>
      </vt:variant>
      <vt:variant>
        <vt:lpwstr/>
      </vt:variant>
      <vt:variant>
        <vt:lpwstr>_Toc327438146</vt:lpwstr>
      </vt:variant>
      <vt:variant>
        <vt:i4>1900598</vt:i4>
      </vt:variant>
      <vt:variant>
        <vt:i4>344</vt:i4>
      </vt:variant>
      <vt:variant>
        <vt:i4>0</vt:i4>
      </vt:variant>
      <vt:variant>
        <vt:i4>5</vt:i4>
      </vt:variant>
      <vt:variant>
        <vt:lpwstr/>
      </vt:variant>
      <vt:variant>
        <vt:lpwstr>_Toc327438145</vt:lpwstr>
      </vt:variant>
      <vt:variant>
        <vt:i4>1900598</vt:i4>
      </vt:variant>
      <vt:variant>
        <vt:i4>338</vt:i4>
      </vt:variant>
      <vt:variant>
        <vt:i4>0</vt:i4>
      </vt:variant>
      <vt:variant>
        <vt:i4>5</vt:i4>
      </vt:variant>
      <vt:variant>
        <vt:lpwstr/>
      </vt:variant>
      <vt:variant>
        <vt:lpwstr>_Toc327438144</vt:lpwstr>
      </vt:variant>
      <vt:variant>
        <vt:i4>1900598</vt:i4>
      </vt:variant>
      <vt:variant>
        <vt:i4>332</vt:i4>
      </vt:variant>
      <vt:variant>
        <vt:i4>0</vt:i4>
      </vt:variant>
      <vt:variant>
        <vt:i4>5</vt:i4>
      </vt:variant>
      <vt:variant>
        <vt:lpwstr/>
      </vt:variant>
      <vt:variant>
        <vt:lpwstr>_Toc327438143</vt:lpwstr>
      </vt:variant>
      <vt:variant>
        <vt:i4>1900598</vt:i4>
      </vt:variant>
      <vt:variant>
        <vt:i4>326</vt:i4>
      </vt:variant>
      <vt:variant>
        <vt:i4>0</vt:i4>
      </vt:variant>
      <vt:variant>
        <vt:i4>5</vt:i4>
      </vt:variant>
      <vt:variant>
        <vt:lpwstr/>
      </vt:variant>
      <vt:variant>
        <vt:lpwstr>_Toc327438142</vt:lpwstr>
      </vt:variant>
      <vt:variant>
        <vt:i4>1900598</vt:i4>
      </vt:variant>
      <vt:variant>
        <vt:i4>320</vt:i4>
      </vt:variant>
      <vt:variant>
        <vt:i4>0</vt:i4>
      </vt:variant>
      <vt:variant>
        <vt:i4>5</vt:i4>
      </vt:variant>
      <vt:variant>
        <vt:lpwstr/>
      </vt:variant>
      <vt:variant>
        <vt:lpwstr>_Toc327438141</vt:lpwstr>
      </vt:variant>
      <vt:variant>
        <vt:i4>1900598</vt:i4>
      </vt:variant>
      <vt:variant>
        <vt:i4>314</vt:i4>
      </vt:variant>
      <vt:variant>
        <vt:i4>0</vt:i4>
      </vt:variant>
      <vt:variant>
        <vt:i4>5</vt:i4>
      </vt:variant>
      <vt:variant>
        <vt:lpwstr/>
      </vt:variant>
      <vt:variant>
        <vt:lpwstr>_Toc327438140</vt:lpwstr>
      </vt:variant>
      <vt:variant>
        <vt:i4>1703990</vt:i4>
      </vt:variant>
      <vt:variant>
        <vt:i4>308</vt:i4>
      </vt:variant>
      <vt:variant>
        <vt:i4>0</vt:i4>
      </vt:variant>
      <vt:variant>
        <vt:i4>5</vt:i4>
      </vt:variant>
      <vt:variant>
        <vt:lpwstr/>
      </vt:variant>
      <vt:variant>
        <vt:lpwstr>_Toc327438139</vt:lpwstr>
      </vt:variant>
      <vt:variant>
        <vt:i4>1703990</vt:i4>
      </vt:variant>
      <vt:variant>
        <vt:i4>302</vt:i4>
      </vt:variant>
      <vt:variant>
        <vt:i4>0</vt:i4>
      </vt:variant>
      <vt:variant>
        <vt:i4>5</vt:i4>
      </vt:variant>
      <vt:variant>
        <vt:lpwstr/>
      </vt:variant>
      <vt:variant>
        <vt:lpwstr>_Toc327438138</vt:lpwstr>
      </vt:variant>
      <vt:variant>
        <vt:i4>1703990</vt:i4>
      </vt:variant>
      <vt:variant>
        <vt:i4>296</vt:i4>
      </vt:variant>
      <vt:variant>
        <vt:i4>0</vt:i4>
      </vt:variant>
      <vt:variant>
        <vt:i4>5</vt:i4>
      </vt:variant>
      <vt:variant>
        <vt:lpwstr/>
      </vt:variant>
      <vt:variant>
        <vt:lpwstr>_Toc327438137</vt:lpwstr>
      </vt:variant>
      <vt:variant>
        <vt:i4>1703990</vt:i4>
      </vt:variant>
      <vt:variant>
        <vt:i4>290</vt:i4>
      </vt:variant>
      <vt:variant>
        <vt:i4>0</vt:i4>
      </vt:variant>
      <vt:variant>
        <vt:i4>5</vt:i4>
      </vt:variant>
      <vt:variant>
        <vt:lpwstr/>
      </vt:variant>
      <vt:variant>
        <vt:lpwstr>_Toc327438136</vt:lpwstr>
      </vt:variant>
      <vt:variant>
        <vt:i4>1703990</vt:i4>
      </vt:variant>
      <vt:variant>
        <vt:i4>284</vt:i4>
      </vt:variant>
      <vt:variant>
        <vt:i4>0</vt:i4>
      </vt:variant>
      <vt:variant>
        <vt:i4>5</vt:i4>
      </vt:variant>
      <vt:variant>
        <vt:lpwstr/>
      </vt:variant>
      <vt:variant>
        <vt:lpwstr>_Toc327438135</vt:lpwstr>
      </vt:variant>
      <vt:variant>
        <vt:i4>1703990</vt:i4>
      </vt:variant>
      <vt:variant>
        <vt:i4>278</vt:i4>
      </vt:variant>
      <vt:variant>
        <vt:i4>0</vt:i4>
      </vt:variant>
      <vt:variant>
        <vt:i4>5</vt:i4>
      </vt:variant>
      <vt:variant>
        <vt:lpwstr/>
      </vt:variant>
      <vt:variant>
        <vt:lpwstr>_Toc327438134</vt:lpwstr>
      </vt:variant>
      <vt:variant>
        <vt:i4>1703990</vt:i4>
      </vt:variant>
      <vt:variant>
        <vt:i4>272</vt:i4>
      </vt:variant>
      <vt:variant>
        <vt:i4>0</vt:i4>
      </vt:variant>
      <vt:variant>
        <vt:i4>5</vt:i4>
      </vt:variant>
      <vt:variant>
        <vt:lpwstr/>
      </vt:variant>
      <vt:variant>
        <vt:lpwstr>_Toc327438133</vt:lpwstr>
      </vt:variant>
      <vt:variant>
        <vt:i4>1703990</vt:i4>
      </vt:variant>
      <vt:variant>
        <vt:i4>266</vt:i4>
      </vt:variant>
      <vt:variant>
        <vt:i4>0</vt:i4>
      </vt:variant>
      <vt:variant>
        <vt:i4>5</vt:i4>
      </vt:variant>
      <vt:variant>
        <vt:lpwstr/>
      </vt:variant>
      <vt:variant>
        <vt:lpwstr>_Toc327438132</vt:lpwstr>
      </vt:variant>
      <vt:variant>
        <vt:i4>1703990</vt:i4>
      </vt:variant>
      <vt:variant>
        <vt:i4>260</vt:i4>
      </vt:variant>
      <vt:variant>
        <vt:i4>0</vt:i4>
      </vt:variant>
      <vt:variant>
        <vt:i4>5</vt:i4>
      </vt:variant>
      <vt:variant>
        <vt:lpwstr/>
      </vt:variant>
      <vt:variant>
        <vt:lpwstr>_Toc327438131</vt:lpwstr>
      </vt:variant>
      <vt:variant>
        <vt:i4>1703990</vt:i4>
      </vt:variant>
      <vt:variant>
        <vt:i4>254</vt:i4>
      </vt:variant>
      <vt:variant>
        <vt:i4>0</vt:i4>
      </vt:variant>
      <vt:variant>
        <vt:i4>5</vt:i4>
      </vt:variant>
      <vt:variant>
        <vt:lpwstr/>
      </vt:variant>
      <vt:variant>
        <vt:lpwstr>_Toc327438130</vt:lpwstr>
      </vt:variant>
      <vt:variant>
        <vt:i4>1769526</vt:i4>
      </vt:variant>
      <vt:variant>
        <vt:i4>248</vt:i4>
      </vt:variant>
      <vt:variant>
        <vt:i4>0</vt:i4>
      </vt:variant>
      <vt:variant>
        <vt:i4>5</vt:i4>
      </vt:variant>
      <vt:variant>
        <vt:lpwstr/>
      </vt:variant>
      <vt:variant>
        <vt:lpwstr>_Toc327438129</vt:lpwstr>
      </vt:variant>
      <vt:variant>
        <vt:i4>1769526</vt:i4>
      </vt:variant>
      <vt:variant>
        <vt:i4>242</vt:i4>
      </vt:variant>
      <vt:variant>
        <vt:i4>0</vt:i4>
      </vt:variant>
      <vt:variant>
        <vt:i4>5</vt:i4>
      </vt:variant>
      <vt:variant>
        <vt:lpwstr/>
      </vt:variant>
      <vt:variant>
        <vt:lpwstr>_Toc327438128</vt:lpwstr>
      </vt:variant>
      <vt:variant>
        <vt:i4>1769526</vt:i4>
      </vt:variant>
      <vt:variant>
        <vt:i4>236</vt:i4>
      </vt:variant>
      <vt:variant>
        <vt:i4>0</vt:i4>
      </vt:variant>
      <vt:variant>
        <vt:i4>5</vt:i4>
      </vt:variant>
      <vt:variant>
        <vt:lpwstr/>
      </vt:variant>
      <vt:variant>
        <vt:lpwstr>_Toc327438127</vt:lpwstr>
      </vt:variant>
      <vt:variant>
        <vt:i4>1769526</vt:i4>
      </vt:variant>
      <vt:variant>
        <vt:i4>230</vt:i4>
      </vt:variant>
      <vt:variant>
        <vt:i4>0</vt:i4>
      </vt:variant>
      <vt:variant>
        <vt:i4>5</vt:i4>
      </vt:variant>
      <vt:variant>
        <vt:lpwstr/>
      </vt:variant>
      <vt:variant>
        <vt:lpwstr>_Toc327438126</vt:lpwstr>
      </vt:variant>
      <vt:variant>
        <vt:i4>1769526</vt:i4>
      </vt:variant>
      <vt:variant>
        <vt:i4>224</vt:i4>
      </vt:variant>
      <vt:variant>
        <vt:i4>0</vt:i4>
      </vt:variant>
      <vt:variant>
        <vt:i4>5</vt:i4>
      </vt:variant>
      <vt:variant>
        <vt:lpwstr/>
      </vt:variant>
      <vt:variant>
        <vt:lpwstr>_Toc327438125</vt:lpwstr>
      </vt:variant>
      <vt:variant>
        <vt:i4>1769526</vt:i4>
      </vt:variant>
      <vt:variant>
        <vt:i4>218</vt:i4>
      </vt:variant>
      <vt:variant>
        <vt:i4>0</vt:i4>
      </vt:variant>
      <vt:variant>
        <vt:i4>5</vt:i4>
      </vt:variant>
      <vt:variant>
        <vt:lpwstr/>
      </vt:variant>
      <vt:variant>
        <vt:lpwstr>_Toc327438124</vt:lpwstr>
      </vt:variant>
      <vt:variant>
        <vt:i4>1769526</vt:i4>
      </vt:variant>
      <vt:variant>
        <vt:i4>212</vt:i4>
      </vt:variant>
      <vt:variant>
        <vt:i4>0</vt:i4>
      </vt:variant>
      <vt:variant>
        <vt:i4>5</vt:i4>
      </vt:variant>
      <vt:variant>
        <vt:lpwstr/>
      </vt:variant>
      <vt:variant>
        <vt:lpwstr>_Toc327438123</vt:lpwstr>
      </vt:variant>
      <vt:variant>
        <vt:i4>1769526</vt:i4>
      </vt:variant>
      <vt:variant>
        <vt:i4>206</vt:i4>
      </vt:variant>
      <vt:variant>
        <vt:i4>0</vt:i4>
      </vt:variant>
      <vt:variant>
        <vt:i4>5</vt:i4>
      </vt:variant>
      <vt:variant>
        <vt:lpwstr/>
      </vt:variant>
      <vt:variant>
        <vt:lpwstr>_Toc327438122</vt:lpwstr>
      </vt:variant>
      <vt:variant>
        <vt:i4>1769526</vt:i4>
      </vt:variant>
      <vt:variant>
        <vt:i4>200</vt:i4>
      </vt:variant>
      <vt:variant>
        <vt:i4>0</vt:i4>
      </vt:variant>
      <vt:variant>
        <vt:i4>5</vt:i4>
      </vt:variant>
      <vt:variant>
        <vt:lpwstr/>
      </vt:variant>
      <vt:variant>
        <vt:lpwstr>_Toc327438121</vt:lpwstr>
      </vt:variant>
      <vt:variant>
        <vt:i4>1769526</vt:i4>
      </vt:variant>
      <vt:variant>
        <vt:i4>194</vt:i4>
      </vt:variant>
      <vt:variant>
        <vt:i4>0</vt:i4>
      </vt:variant>
      <vt:variant>
        <vt:i4>5</vt:i4>
      </vt:variant>
      <vt:variant>
        <vt:lpwstr/>
      </vt:variant>
      <vt:variant>
        <vt:lpwstr>_Toc327438120</vt:lpwstr>
      </vt:variant>
      <vt:variant>
        <vt:i4>1572918</vt:i4>
      </vt:variant>
      <vt:variant>
        <vt:i4>188</vt:i4>
      </vt:variant>
      <vt:variant>
        <vt:i4>0</vt:i4>
      </vt:variant>
      <vt:variant>
        <vt:i4>5</vt:i4>
      </vt:variant>
      <vt:variant>
        <vt:lpwstr/>
      </vt:variant>
      <vt:variant>
        <vt:lpwstr>_Toc327438119</vt:lpwstr>
      </vt:variant>
      <vt:variant>
        <vt:i4>1572918</vt:i4>
      </vt:variant>
      <vt:variant>
        <vt:i4>182</vt:i4>
      </vt:variant>
      <vt:variant>
        <vt:i4>0</vt:i4>
      </vt:variant>
      <vt:variant>
        <vt:i4>5</vt:i4>
      </vt:variant>
      <vt:variant>
        <vt:lpwstr/>
      </vt:variant>
      <vt:variant>
        <vt:lpwstr>_Toc327438118</vt:lpwstr>
      </vt:variant>
      <vt:variant>
        <vt:i4>5505035</vt:i4>
      </vt:variant>
      <vt:variant>
        <vt:i4>177</vt:i4>
      </vt:variant>
      <vt:variant>
        <vt:i4>0</vt:i4>
      </vt:variant>
      <vt:variant>
        <vt:i4>5</vt:i4>
      </vt:variant>
      <vt:variant>
        <vt:lpwstr>http://www.tallinn.ee/est/g3417s64031</vt:lpwstr>
      </vt:variant>
      <vt:variant>
        <vt:lpwstr/>
      </vt:variant>
      <vt:variant>
        <vt:i4>1245246</vt:i4>
      </vt:variant>
      <vt:variant>
        <vt:i4>170</vt:i4>
      </vt:variant>
      <vt:variant>
        <vt:i4>0</vt:i4>
      </vt:variant>
      <vt:variant>
        <vt:i4>5</vt:i4>
      </vt:variant>
      <vt:variant>
        <vt:lpwstr/>
      </vt:variant>
      <vt:variant>
        <vt:lpwstr>_Toc327437957</vt:lpwstr>
      </vt:variant>
      <vt:variant>
        <vt:i4>1245246</vt:i4>
      </vt:variant>
      <vt:variant>
        <vt:i4>164</vt:i4>
      </vt:variant>
      <vt:variant>
        <vt:i4>0</vt:i4>
      </vt:variant>
      <vt:variant>
        <vt:i4>5</vt:i4>
      </vt:variant>
      <vt:variant>
        <vt:lpwstr/>
      </vt:variant>
      <vt:variant>
        <vt:lpwstr>_Toc327437956</vt:lpwstr>
      </vt:variant>
      <vt:variant>
        <vt:i4>1245246</vt:i4>
      </vt:variant>
      <vt:variant>
        <vt:i4>158</vt:i4>
      </vt:variant>
      <vt:variant>
        <vt:i4>0</vt:i4>
      </vt:variant>
      <vt:variant>
        <vt:i4>5</vt:i4>
      </vt:variant>
      <vt:variant>
        <vt:lpwstr/>
      </vt:variant>
      <vt:variant>
        <vt:lpwstr>_Toc327437955</vt:lpwstr>
      </vt:variant>
      <vt:variant>
        <vt:i4>1245246</vt:i4>
      </vt:variant>
      <vt:variant>
        <vt:i4>152</vt:i4>
      </vt:variant>
      <vt:variant>
        <vt:i4>0</vt:i4>
      </vt:variant>
      <vt:variant>
        <vt:i4>5</vt:i4>
      </vt:variant>
      <vt:variant>
        <vt:lpwstr/>
      </vt:variant>
      <vt:variant>
        <vt:lpwstr>_Toc327437954</vt:lpwstr>
      </vt:variant>
      <vt:variant>
        <vt:i4>1245246</vt:i4>
      </vt:variant>
      <vt:variant>
        <vt:i4>146</vt:i4>
      </vt:variant>
      <vt:variant>
        <vt:i4>0</vt:i4>
      </vt:variant>
      <vt:variant>
        <vt:i4>5</vt:i4>
      </vt:variant>
      <vt:variant>
        <vt:lpwstr/>
      </vt:variant>
      <vt:variant>
        <vt:lpwstr>_Toc327437953</vt:lpwstr>
      </vt:variant>
      <vt:variant>
        <vt:i4>1245246</vt:i4>
      </vt:variant>
      <vt:variant>
        <vt:i4>140</vt:i4>
      </vt:variant>
      <vt:variant>
        <vt:i4>0</vt:i4>
      </vt:variant>
      <vt:variant>
        <vt:i4>5</vt:i4>
      </vt:variant>
      <vt:variant>
        <vt:lpwstr/>
      </vt:variant>
      <vt:variant>
        <vt:lpwstr>_Toc327437952</vt:lpwstr>
      </vt:variant>
      <vt:variant>
        <vt:i4>1245246</vt:i4>
      </vt:variant>
      <vt:variant>
        <vt:i4>134</vt:i4>
      </vt:variant>
      <vt:variant>
        <vt:i4>0</vt:i4>
      </vt:variant>
      <vt:variant>
        <vt:i4>5</vt:i4>
      </vt:variant>
      <vt:variant>
        <vt:lpwstr/>
      </vt:variant>
      <vt:variant>
        <vt:lpwstr>_Toc327437951</vt:lpwstr>
      </vt:variant>
      <vt:variant>
        <vt:i4>1245246</vt:i4>
      </vt:variant>
      <vt:variant>
        <vt:i4>128</vt:i4>
      </vt:variant>
      <vt:variant>
        <vt:i4>0</vt:i4>
      </vt:variant>
      <vt:variant>
        <vt:i4>5</vt:i4>
      </vt:variant>
      <vt:variant>
        <vt:lpwstr/>
      </vt:variant>
      <vt:variant>
        <vt:lpwstr>_Toc327437950</vt:lpwstr>
      </vt:variant>
      <vt:variant>
        <vt:i4>1179710</vt:i4>
      </vt:variant>
      <vt:variant>
        <vt:i4>122</vt:i4>
      </vt:variant>
      <vt:variant>
        <vt:i4>0</vt:i4>
      </vt:variant>
      <vt:variant>
        <vt:i4>5</vt:i4>
      </vt:variant>
      <vt:variant>
        <vt:lpwstr/>
      </vt:variant>
      <vt:variant>
        <vt:lpwstr>_Toc327437949</vt:lpwstr>
      </vt:variant>
      <vt:variant>
        <vt:i4>1179710</vt:i4>
      </vt:variant>
      <vt:variant>
        <vt:i4>116</vt:i4>
      </vt:variant>
      <vt:variant>
        <vt:i4>0</vt:i4>
      </vt:variant>
      <vt:variant>
        <vt:i4>5</vt:i4>
      </vt:variant>
      <vt:variant>
        <vt:lpwstr/>
      </vt:variant>
      <vt:variant>
        <vt:lpwstr>_Toc327437948</vt:lpwstr>
      </vt:variant>
      <vt:variant>
        <vt:i4>1179710</vt:i4>
      </vt:variant>
      <vt:variant>
        <vt:i4>110</vt:i4>
      </vt:variant>
      <vt:variant>
        <vt:i4>0</vt:i4>
      </vt:variant>
      <vt:variant>
        <vt:i4>5</vt:i4>
      </vt:variant>
      <vt:variant>
        <vt:lpwstr/>
      </vt:variant>
      <vt:variant>
        <vt:lpwstr>_Toc327437947</vt:lpwstr>
      </vt:variant>
      <vt:variant>
        <vt:i4>1179710</vt:i4>
      </vt:variant>
      <vt:variant>
        <vt:i4>104</vt:i4>
      </vt:variant>
      <vt:variant>
        <vt:i4>0</vt:i4>
      </vt:variant>
      <vt:variant>
        <vt:i4>5</vt:i4>
      </vt:variant>
      <vt:variant>
        <vt:lpwstr/>
      </vt:variant>
      <vt:variant>
        <vt:lpwstr>_Toc327437946</vt:lpwstr>
      </vt:variant>
      <vt:variant>
        <vt:i4>1179710</vt:i4>
      </vt:variant>
      <vt:variant>
        <vt:i4>98</vt:i4>
      </vt:variant>
      <vt:variant>
        <vt:i4>0</vt:i4>
      </vt:variant>
      <vt:variant>
        <vt:i4>5</vt:i4>
      </vt:variant>
      <vt:variant>
        <vt:lpwstr/>
      </vt:variant>
      <vt:variant>
        <vt:lpwstr>_Toc327437945</vt:lpwstr>
      </vt:variant>
      <vt:variant>
        <vt:i4>1179710</vt:i4>
      </vt:variant>
      <vt:variant>
        <vt:i4>92</vt:i4>
      </vt:variant>
      <vt:variant>
        <vt:i4>0</vt:i4>
      </vt:variant>
      <vt:variant>
        <vt:i4>5</vt:i4>
      </vt:variant>
      <vt:variant>
        <vt:lpwstr/>
      </vt:variant>
      <vt:variant>
        <vt:lpwstr>_Toc327437944</vt:lpwstr>
      </vt:variant>
      <vt:variant>
        <vt:i4>1179710</vt:i4>
      </vt:variant>
      <vt:variant>
        <vt:i4>86</vt:i4>
      </vt:variant>
      <vt:variant>
        <vt:i4>0</vt:i4>
      </vt:variant>
      <vt:variant>
        <vt:i4>5</vt:i4>
      </vt:variant>
      <vt:variant>
        <vt:lpwstr/>
      </vt:variant>
      <vt:variant>
        <vt:lpwstr>_Toc327437943</vt:lpwstr>
      </vt:variant>
      <vt:variant>
        <vt:i4>1179710</vt:i4>
      </vt:variant>
      <vt:variant>
        <vt:i4>80</vt:i4>
      </vt:variant>
      <vt:variant>
        <vt:i4>0</vt:i4>
      </vt:variant>
      <vt:variant>
        <vt:i4>5</vt:i4>
      </vt:variant>
      <vt:variant>
        <vt:lpwstr/>
      </vt:variant>
      <vt:variant>
        <vt:lpwstr>_Toc327437942</vt:lpwstr>
      </vt:variant>
      <vt:variant>
        <vt:i4>1179710</vt:i4>
      </vt:variant>
      <vt:variant>
        <vt:i4>74</vt:i4>
      </vt:variant>
      <vt:variant>
        <vt:i4>0</vt:i4>
      </vt:variant>
      <vt:variant>
        <vt:i4>5</vt:i4>
      </vt:variant>
      <vt:variant>
        <vt:lpwstr/>
      </vt:variant>
      <vt:variant>
        <vt:lpwstr>_Toc327437941</vt:lpwstr>
      </vt:variant>
      <vt:variant>
        <vt:i4>1179710</vt:i4>
      </vt:variant>
      <vt:variant>
        <vt:i4>68</vt:i4>
      </vt:variant>
      <vt:variant>
        <vt:i4>0</vt:i4>
      </vt:variant>
      <vt:variant>
        <vt:i4>5</vt:i4>
      </vt:variant>
      <vt:variant>
        <vt:lpwstr/>
      </vt:variant>
      <vt:variant>
        <vt:lpwstr>_Toc327437940</vt:lpwstr>
      </vt:variant>
      <vt:variant>
        <vt:i4>1376318</vt:i4>
      </vt:variant>
      <vt:variant>
        <vt:i4>62</vt:i4>
      </vt:variant>
      <vt:variant>
        <vt:i4>0</vt:i4>
      </vt:variant>
      <vt:variant>
        <vt:i4>5</vt:i4>
      </vt:variant>
      <vt:variant>
        <vt:lpwstr/>
      </vt:variant>
      <vt:variant>
        <vt:lpwstr>_Toc327437939</vt:lpwstr>
      </vt:variant>
      <vt:variant>
        <vt:i4>1376318</vt:i4>
      </vt:variant>
      <vt:variant>
        <vt:i4>56</vt:i4>
      </vt:variant>
      <vt:variant>
        <vt:i4>0</vt:i4>
      </vt:variant>
      <vt:variant>
        <vt:i4>5</vt:i4>
      </vt:variant>
      <vt:variant>
        <vt:lpwstr/>
      </vt:variant>
      <vt:variant>
        <vt:lpwstr>_Toc327437938</vt:lpwstr>
      </vt:variant>
      <vt:variant>
        <vt:i4>1376318</vt:i4>
      </vt:variant>
      <vt:variant>
        <vt:i4>50</vt:i4>
      </vt:variant>
      <vt:variant>
        <vt:i4>0</vt:i4>
      </vt:variant>
      <vt:variant>
        <vt:i4>5</vt:i4>
      </vt:variant>
      <vt:variant>
        <vt:lpwstr/>
      </vt:variant>
      <vt:variant>
        <vt:lpwstr>_Toc327437937</vt:lpwstr>
      </vt:variant>
      <vt:variant>
        <vt:i4>1376318</vt:i4>
      </vt:variant>
      <vt:variant>
        <vt:i4>44</vt:i4>
      </vt:variant>
      <vt:variant>
        <vt:i4>0</vt:i4>
      </vt:variant>
      <vt:variant>
        <vt:i4>5</vt:i4>
      </vt:variant>
      <vt:variant>
        <vt:lpwstr/>
      </vt:variant>
      <vt:variant>
        <vt:lpwstr>_Toc327437936</vt:lpwstr>
      </vt:variant>
      <vt:variant>
        <vt:i4>1376318</vt:i4>
      </vt:variant>
      <vt:variant>
        <vt:i4>38</vt:i4>
      </vt:variant>
      <vt:variant>
        <vt:i4>0</vt:i4>
      </vt:variant>
      <vt:variant>
        <vt:i4>5</vt:i4>
      </vt:variant>
      <vt:variant>
        <vt:lpwstr/>
      </vt:variant>
      <vt:variant>
        <vt:lpwstr>_Toc327437935</vt:lpwstr>
      </vt:variant>
      <vt:variant>
        <vt:i4>1376318</vt:i4>
      </vt:variant>
      <vt:variant>
        <vt:i4>32</vt:i4>
      </vt:variant>
      <vt:variant>
        <vt:i4>0</vt:i4>
      </vt:variant>
      <vt:variant>
        <vt:i4>5</vt:i4>
      </vt:variant>
      <vt:variant>
        <vt:lpwstr/>
      </vt:variant>
      <vt:variant>
        <vt:lpwstr>_Toc327437934</vt:lpwstr>
      </vt:variant>
      <vt:variant>
        <vt:i4>1376318</vt:i4>
      </vt:variant>
      <vt:variant>
        <vt:i4>26</vt:i4>
      </vt:variant>
      <vt:variant>
        <vt:i4>0</vt:i4>
      </vt:variant>
      <vt:variant>
        <vt:i4>5</vt:i4>
      </vt:variant>
      <vt:variant>
        <vt:lpwstr/>
      </vt:variant>
      <vt:variant>
        <vt:lpwstr>_Toc327437933</vt:lpwstr>
      </vt:variant>
      <vt:variant>
        <vt:i4>1376318</vt:i4>
      </vt:variant>
      <vt:variant>
        <vt:i4>20</vt:i4>
      </vt:variant>
      <vt:variant>
        <vt:i4>0</vt:i4>
      </vt:variant>
      <vt:variant>
        <vt:i4>5</vt:i4>
      </vt:variant>
      <vt:variant>
        <vt:lpwstr/>
      </vt:variant>
      <vt:variant>
        <vt:lpwstr>_Toc327437932</vt:lpwstr>
      </vt:variant>
      <vt:variant>
        <vt:i4>1376318</vt:i4>
      </vt:variant>
      <vt:variant>
        <vt:i4>14</vt:i4>
      </vt:variant>
      <vt:variant>
        <vt:i4>0</vt:i4>
      </vt:variant>
      <vt:variant>
        <vt:i4>5</vt:i4>
      </vt:variant>
      <vt:variant>
        <vt:lpwstr/>
      </vt:variant>
      <vt:variant>
        <vt:lpwstr>_Toc327437931</vt:lpwstr>
      </vt:variant>
      <vt:variant>
        <vt:i4>1376318</vt:i4>
      </vt:variant>
      <vt:variant>
        <vt:i4>8</vt:i4>
      </vt:variant>
      <vt:variant>
        <vt:i4>0</vt:i4>
      </vt:variant>
      <vt:variant>
        <vt:i4>5</vt:i4>
      </vt:variant>
      <vt:variant>
        <vt:lpwstr/>
      </vt:variant>
      <vt:variant>
        <vt:lpwstr>_Toc327437930</vt:lpwstr>
      </vt:variant>
      <vt:variant>
        <vt:i4>1310782</vt:i4>
      </vt:variant>
      <vt:variant>
        <vt:i4>2</vt:i4>
      </vt:variant>
      <vt:variant>
        <vt:i4>0</vt:i4>
      </vt:variant>
      <vt:variant>
        <vt:i4>5</vt:i4>
      </vt:variant>
      <vt:variant>
        <vt:lpwstr/>
      </vt:variant>
      <vt:variant>
        <vt:lpwstr>_Toc327437929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Seletuskirja projekt</dc:title>
  <dc:creator>Maarja Valler</dc:creator>
  <cp:lastModifiedBy>Maarja Valler</cp:lastModifiedBy>
  <cp:revision>25</cp:revision>
  <cp:lastPrinted>2018-06-19T07:46:00Z</cp:lastPrinted>
  <dcterms:created xsi:type="dcterms:W3CDTF">2016-06-08T08:24:00Z</dcterms:created>
  <dcterms:modified xsi:type="dcterms:W3CDTF">2020-06-01T08:12:00Z</dcterms:modified>
</cp:coreProperties>
</file>