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6210C" w:rsidRPr="00594E2C" w:rsidRDefault="00807970">
      <w:pPr>
        <w:rPr>
          <w:rFonts w:ascii="Times New Roman" w:hAnsi="Times New Roman" w:cs="Times New Roman"/>
          <w:b/>
          <w:sz w:val="24"/>
          <w:szCs w:val="24"/>
        </w:rPr>
      </w:pPr>
      <w:r w:rsidRPr="00594E2C">
        <w:rPr>
          <w:rFonts w:ascii="Times New Roman" w:hAnsi="Times New Roman" w:cs="Times New Roman"/>
          <w:b/>
          <w:sz w:val="24"/>
          <w:szCs w:val="24"/>
        </w:rPr>
        <w:t>Tallinna Mesimummu Lasteaed</w:t>
      </w:r>
    </w:p>
    <w:p w14:paraId="00000002" w14:textId="77777777" w:rsidR="0036210C" w:rsidRPr="00594E2C" w:rsidRDefault="0036210C">
      <w:pPr>
        <w:rPr>
          <w:rFonts w:ascii="Times New Roman" w:hAnsi="Times New Roman" w:cs="Times New Roman"/>
          <w:sz w:val="24"/>
          <w:szCs w:val="24"/>
        </w:rPr>
      </w:pPr>
    </w:p>
    <w:p w14:paraId="00000003" w14:textId="5D9D2C82" w:rsidR="0036210C" w:rsidRPr="00594E2C" w:rsidRDefault="00C117CC">
      <w:pPr>
        <w:rPr>
          <w:rFonts w:ascii="Times New Roman" w:hAnsi="Times New Roman" w:cs="Times New Roman"/>
          <w:b/>
          <w:sz w:val="24"/>
          <w:szCs w:val="24"/>
        </w:rPr>
      </w:pPr>
      <w:r w:rsidRPr="00594E2C">
        <w:rPr>
          <w:rFonts w:ascii="Times New Roman" w:hAnsi="Times New Roman" w:cs="Times New Roman"/>
          <w:b/>
          <w:sz w:val="24"/>
          <w:szCs w:val="24"/>
        </w:rPr>
        <w:t>Rohelise Kooli koosoleku protokoll</w:t>
      </w:r>
      <w:r w:rsidR="00807970" w:rsidRPr="00594E2C">
        <w:rPr>
          <w:rFonts w:ascii="Times New Roman" w:hAnsi="Times New Roman" w:cs="Times New Roman"/>
          <w:b/>
          <w:sz w:val="24"/>
          <w:szCs w:val="24"/>
        </w:rPr>
        <w:tab/>
      </w:r>
      <w:r w:rsidR="00807970" w:rsidRPr="00594E2C">
        <w:rPr>
          <w:rFonts w:ascii="Times New Roman" w:hAnsi="Times New Roman" w:cs="Times New Roman"/>
          <w:b/>
          <w:sz w:val="24"/>
          <w:szCs w:val="24"/>
        </w:rPr>
        <w:tab/>
      </w:r>
      <w:r w:rsidR="00807970" w:rsidRPr="00594E2C">
        <w:rPr>
          <w:rFonts w:ascii="Times New Roman" w:hAnsi="Times New Roman" w:cs="Times New Roman"/>
          <w:b/>
          <w:sz w:val="24"/>
          <w:szCs w:val="24"/>
        </w:rPr>
        <w:tab/>
      </w:r>
      <w:r w:rsidR="00807970" w:rsidRPr="00594E2C">
        <w:rPr>
          <w:rFonts w:ascii="Times New Roman" w:hAnsi="Times New Roman" w:cs="Times New Roman"/>
          <w:b/>
          <w:sz w:val="24"/>
          <w:szCs w:val="24"/>
        </w:rPr>
        <w:tab/>
      </w:r>
      <w:r w:rsidR="00807970" w:rsidRPr="00594E2C">
        <w:rPr>
          <w:rFonts w:ascii="Times New Roman" w:hAnsi="Times New Roman" w:cs="Times New Roman"/>
          <w:b/>
          <w:sz w:val="24"/>
          <w:szCs w:val="24"/>
        </w:rPr>
        <w:tab/>
      </w:r>
      <w:r w:rsidR="00807970" w:rsidRPr="00594E2C">
        <w:rPr>
          <w:rFonts w:ascii="Times New Roman" w:hAnsi="Times New Roman" w:cs="Times New Roman"/>
          <w:b/>
          <w:sz w:val="24"/>
          <w:szCs w:val="24"/>
        </w:rPr>
        <w:tab/>
      </w:r>
      <w:r w:rsidRPr="00594E2C">
        <w:rPr>
          <w:rFonts w:ascii="Times New Roman" w:hAnsi="Times New Roman" w:cs="Times New Roman"/>
          <w:b/>
          <w:sz w:val="24"/>
          <w:szCs w:val="24"/>
        </w:rPr>
        <w:t>13.09.2019</w:t>
      </w:r>
    </w:p>
    <w:p w14:paraId="00000004" w14:textId="77777777" w:rsidR="0036210C" w:rsidRPr="00594E2C" w:rsidRDefault="0036210C">
      <w:pPr>
        <w:rPr>
          <w:rFonts w:ascii="Times New Roman" w:hAnsi="Times New Roman" w:cs="Times New Roman"/>
          <w:sz w:val="24"/>
          <w:szCs w:val="24"/>
        </w:rPr>
      </w:pPr>
    </w:p>
    <w:p w14:paraId="00000005" w14:textId="5F6D05F6" w:rsidR="0036210C" w:rsidRPr="00594E2C" w:rsidRDefault="00807970">
      <w:pPr>
        <w:rPr>
          <w:rFonts w:ascii="Times New Roman" w:hAnsi="Times New Roman" w:cs="Times New Roman"/>
          <w:sz w:val="24"/>
          <w:szCs w:val="24"/>
        </w:rPr>
      </w:pPr>
      <w:r w:rsidRPr="00594E2C">
        <w:rPr>
          <w:rFonts w:ascii="Times New Roman" w:hAnsi="Times New Roman" w:cs="Times New Roman"/>
          <w:sz w:val="24"/>
          <w:szCs w:val="24"/>
        </w:rPr>
        <w:t xml:space="preserve">Algus kell </w:t>
      </w:r>
      <w:r w:rsidR="00C117CC" w:rsidRPr="00594E2C">
        <w:rPr>
          <w:rFonts w:ascii="Times New Roman" w:hAnsi="Times New Roman" w:cs="Times New Roman"/>
          <w:sz w:val="24"/>
          <w:szCs w:val="24"/>
        </w:rPr>
        <w:t>14.00</w:t>
      </w:r>
    </w:p>
    <w:p w14:paraId="00000006" w14:textId="77777777" w:rsidR="0036210C" w:rsidRPr="00594E2C" w:rsidRDefault="0036210C">
      <w:pPr>
        <w:rPr>
          <w:rFonts w:ascii="Times New Roman" w:hAnsi="Times New Roman" w:cs="Times New Roman"/>
          <w:sz w:val="24"/>
          <w:szCs w:val="24"/>
        </w:rPr>
      </w:pPr>
    </w:p>
    <w:p w14:paraId="00000007" w14:textId="6E7BD651" w:rsidR="0036210C" w:rsidRPr="00594E2C" w:rsidRDefault="00807970">
      <w:pPr>
        <w:rPr>
          <w:rFonts w:ascii="Times New Roman" w:hAnsi="Times New Roman" w:cs="Times New Roman"/>
          <w:sz w:val="24"/>
          <w:szCs w:val="24"/>
        </w:rPr>
      </w:pPr>
      <w:r w:rsidRPr="00594E2C">
        <w:rPr>
          <w:rFonts w:ascii="Times New Roman" w:hAnsi="Times New Roman" w:cs="Times New Roman"/>
          <w:sz w:val="24"/>
          <w:szCs w:val="24"/>
        </w:rPr>
        <w:t xml:space="preserve">Osalesid: </w:t>
      </w:r>
      <w:r w:rsidR="00C117CC" w:rsidRPr="00594E2C">
        <w:rPr>
          <w:rFonts w:ascii="Times New Roman" w:hAnsi="Times New Roman" w:cs="Times New Roman"/>
          <w:sz w:val="24"/>
          <w:szCs w:val="24"/>
        </w:rPr>
        <w:t>Kreete, Laura, Teele, Piia-Riin, Jana, Maarja-Liis</w:t>
      </w:r>
    </w:p>
    <w:p w14:paraId="75FDBEB8" w14:textId="79B59379" w:rsidR="00C117CC" w:rsidRPr="00594E2C" w:rsidRDefault="00C117CC">
      <w:pPr>
        <w:rPr>
          <w:rFonts w:ascii="Times New Roman" w:hAnsi="Times New Roman" w:cs="Times New Roman"/>
          <w:sz w:val="24"/>
          <w:szCs w:val="24"/>
        </w:rPr>
      </w:pPr>
      <w:r w:rsidRPr="00594E2C">
        <w:rPr>
          <w:rFonts w:ascii="Times New Roman" w:hAnsi="Times New Roman" w:cs="Times New Roman"/>
          <w:sz w:val="24"/>
          <w:szCs w:val="24"/>
        </w:rPr>
        <w:t xml:space="preserve">Puudusid: Riin, </w:t>
      </w:r>
      <w:proofErr w:type="spellStart"/>
      <w:r w:rsidRPr="00594E2C">
        <w:rPr>
          <w:rFonts w:ascii="Times New Roman" w:hAnsi="Times New Roman" w:cs="Times New Roman"/>
          <w:sz w:val="24"/>
          <w:szCs w:val="24"/>
        </w:rPr>
        <w:t>Gennert</w:t>
      </w:r>
      <w:proofErr w:type="spellEnd"/>
    </w:p>
    <w:p w14:paraId="00000008" w14:textId="77777777" w:rsidR="0036210C" w:rsidRPr="00594E2C" w:rsidRDefault="0036210C">
      <w:pPr>
        <w:rPr>
          <w:rFonts w:ascii="Times New Roman" w:hAnsi="Times New Roman" w:cs="Times New Roman"/>
          <w:sz w:val="24"/>
          <w:szCs w:val="24"/>
        </w:rPr>
      </w:pPr>
    </w:p>
    <w:p w14:paraId="00000009" w14:textId="77777777" w:rsidR="0036210C" w:rsidRPr="00594E2C" w:rsidRDefault="0036210C">
      <w:pPr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36210C" w:rsidRPr="00594E2C" w:rsidRDefault="00807970">
      <w:pPr>
        <w:rPr>
          <w:rFonts w:ascii="Times New Roman" w:hAnsi="Times New Roman" w:cs="Times New Roman"/>
          <w:b/>
          <w:sz w:val="24"/>
          <w:szCs w:val="24"/>
        </w:rPr>
      </w:pPr>
      <w:r w:rsidRPr="00594E2C">
        <w:rPr>
          <w:rFonts w:ascii="Times New Roman" w:hAnsi="Times New Roman" w:cs="Times New Roman"/>
          <w:b/>
          <w:sz w:val="24"/>
          <w:szCs w:val="24"/>
        </w:rPr>
        <w:t xml:space="preserve">Päevakord: </w:t>
      </w:r>
    </w:p>
    <w:p w14:paraId="0000000B" w14:textId="1A05CC10" w:rsidR="0036210C" w:rsidRPr="00594E2C" w:rsidRDefault="00807970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4E2C">
        <w:rPr>
          <w:rFonts w:ascii="Times New Roman" w:hAnsi="Times New Roman" w:cs="Times New Roman"/>
          <w:b/>
          <w:sz w:val="24"/>
          <w:szCs w:val="24"/>
        </w:rPr>
        <w:t>Sissejuhatus</w:t>
      </w:r>
      <w:r w:rsidR="00716771" w:rsidRPr="00594E2C">
        <w:rPr>
          <w:rFonts w:ascii="Times New Roman" w:hAnsi="Times New Roman" w:cs="Times New Roman"/>
          <w:b/>
          <w:sz w:val="24"/>
          <w:szCs w:val="24"/>
        </w:rPr>
        <w:t xml:space="preserve"> Rohelise Kooli programmi</w:t>
      </w:r>
    </w:p>
    <w:p w14:paraId="53EEB7BB" w14:textId="1EC879B7" w:rsidR="00716771" w:rsidRPr="00594E2C" w:rsidRDefault="00716771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4E2C">
        <w:rPr>
          <w:rFonts w:ascii="Times New Roman" w:hAnsi="Times New Roman" w:cs="Times New Roman"/>
          <w:b/>
          <w:sz w:val="24"/>
          <w:szCs w:val="24"/>
        </w:rPr>
        <w:t xml:space="preserve">Rohelise Kooli eesmärgid </w:t>
      </w:r>
    </w:p>
    <w:p w14:paraId="0BF21123" w14:textId="0EEDB4B0" w:rsidR="00716771" w:rsidRPr="00594E2C" w:rsidRDefault="00716771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4E2C">
        <w:rPr>
          <w:rFonts w:ascii="Times New Roman" w:hAnsi="Times New Roman" w:cs="Times New Roman"/>
          <w:b/>
          <w:sz w:val="24"/>
          <w:szCs w:val="24"/>
        </w:rPr>
        <w:t xml:space="preserve">Rohelise Kooli keskkonnapõhimõtted </w:t>
      </w:r>
    </w:p>
    <w:p w14:paraId="503989B2" w14:textId="4137A787" w:rsidR="00716771" w:rsidRPr="00594E2C" w:rsidRDefault="00716771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4E2C">
        <w:rPr>
          <w:rFonts w:ascii="Times New Roman" w:hAnsi="Times New Roman" w:cs="Times New Roman"/>
          <w:b/>
          <w:sz w:val="24"/>
          <w:szCs w:val="24"/>
        </w:rPr>
        <w:t xml:space="preserve">Rohelise Kooli kuuteemad </w:t>
      </w:r>
    </w:p>
    <w:p w14:paraId="00000015" w14:textId="77777777" w:rsidR="0036210C" w:rsidRPr="00594E2C" w:rsidRDefault="0036210C">
      <w:pPr>
        <w:rPr>
          <w:rFonts w:ascii="Times New Roman" w:hAnsi="Times New Roman" w:cs="Times New Roman"/>
          <w:sz w:val="24"/>
          <w:szCs w:val="24"/>
        </w:rPr>
      </w:pPr>
    </w:p>
    <w:p w14:paraId="00000016" w14:textId="77777777" w:rsidR="0036210C" w:rsidRPr="00594E2C" w:rsidRDefault="0036210C">
      <w:pPr>
        <w:rPr>
          <w:rFonts w:ascii="Times New Roman" w:hAnsi="Times New Roman" w:cs="Times New Roman"/>
          <w:sz w:val="24"/>
          <w:szCs w:val="24"/>
        </w:rPr>
      </w:pPr>
    </w:p>
    <w:p w14:paraId="00000017" w14:textId="77777777" w:rsidR="0036210C" w:rsidRPr="00594E2C" w:rsidRDefault="00807970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94E2C">
        <w:rPr>
          <w:rFonts w:ascii="Times New Roman" w:hAnsi="Times New Roman" w:cs="Times New Roman"/>
          <w:b/>
          <w:sz w:val="24"/>
          <w:szCs w:val="24"/>
        </w:rPr>
        <w:t>Sissejuhatus</w:t>
      </w:r>
    </w:p>
    <w:p w14:paraId="00000018" w14:textId="77777777" w:rsidR="0036210C" w:rsidRPr="00594E2C" w:rsidRDefault="0036210C">
      <w:pPr>
        <w:rPr>
          <w:rFonts w:ascii="Times New Roman" w:hAnsi="Times New Roman" w:cs="Times New Roman"/>
          <w:b/>
          <w:sz w:val="24"/>
          <w:szCs w:val="24"/>
        </w:rPr>
      </w:pPr>
    </w:p>
    <w:p w14:paraId="00000023" w14:textId="5E599F97" w:rsidR="0036210C" w:rsidRPr="00594E2C" w:rsidRDefault="00594E2C">
      <w:pPr>
        <w:rPr>
          <w:rFonts w:ascii="Times New Roman" w:hAnsi="Times New Roman" w:cs="Times New Roman"/>
          <w:sz w:val="24"/>
          <w:szCs w:val="24"/>
        </w:rPr>
      </w:pPr>
      <w:r w:rsidRPr="00594E2C">
        <w:rPr>
          <w:rFonts w:ascii="Times New Roman" w:hAnsi="Times New Roman" w:cs="Times New Roman"/>
          <w:sz w:val="24"/>
          <w:szCs w:val="24"/>
        </w:rPr>
        <w:t>Tutvustati üldiselt Rohelise Kooli programmi ning Rohelise Kooli liikmeid. Näidati teiste lasteaedade tegevusi Rohelise Kooli programmi raames. Valisime välja kolm põhiteemat, millega sel aastal tegeleda: elurikkus ja loodus, prügi, tervis ja heaolu</w:t>
      </w:r>
    </w:p>
    <w:p w14:paraId="2216F3DE" w14:textId="65964365" w:rsidR="00594E2C" w:rsidRPr="00594E2C" w:rsidRDefault="00594E2C">
      <w:pPr>
        <w:rPr>
          <w:rFonts w:ascii="Times New Roman" w:hAnsi="Times New Roman" w:cs="Times New Roman"/>
          <w:sz w:val="24"/>
          <w:szCs w:val="24"/>
        </w:rPr>
      </w:pPr>
    </w:p>
    <w:p w14:paraId="50A458ED" w14:textId="76CB52C8" w:rsidR="00594E2C" w:rsidRPr="00594E2C" w:rsidRDefault="00594E2C">
      <w:pPr>
        <w:rPr>
          <w:rFonts w:ascii="Times New Roman" w:hAnsi="Times New Roman" w:cs="Times New Roman"/>
          <w:sz w:val="24"/>
          <w:szCs w:val="24"/>
        </w:rPr>
      </w:pPr>
    </w:p>
    <w:p w14:paraId="2B92FEAE" w14:textId="080AE84D" w:rsidR="00594E2C" w:rsidRPr="00594E2C" w:rsidRDefault="00594E2C" w:rsidP="00594E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94E2C">
        <w:rPr>
          <w:rFonts w:ascii="Times New Roman" w:hAnsi="Times New Roman" w:cs="Times New Roman"/>
          <w:b/>
          <w:sz w:val="24"/>
          <w:szCs w:val="24"/>
        </w:rPr>
        <w:t xml:space="preserve">Rohelise Kooli eesmärgid </w:t>
      </w:r>
    </w:p>
    <w:p w14:paraId="723F4CF1" w14:textId="77777777" w:rsidR="00594E2C" w:rsidRPr="00594E2C" w:rsidRDefault="00594E2C" w:rsidP="00594E2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4E2C">
        <w:rPr>
          <w:rFonts w:ascii="Times New Roman" w:hAnsi="Times New Roman" w:cs="Times New Roman"/>
          <w:sz w:val="24"/>
          <w:szCs w:val="24"/>
        </w:rPr>
        <w:t xml:space="preserve">Lasteaia kõik töötajad ja lapsevanemad on teadlikud Rohelise </w:t>
      </w:r>
      <w:r w:rsidRPr="00594E2C">
        <w:rPr>
          <w:rFonts w:ascii="Times New Roman" w:hAnsi="Times New Roman" w:cs="Times New Roman"/>
          <w:sz w:val="24"/>
          <w:szCs w:val="24"/>
        </w:rPr>
        <w:t>K</w:t>
      </w:r>
      <w:r w:rsidRPr="00594E2C">
        <w:rPr>
          <w:rFonts w:ascii="Times New Roman" w:hAnsi="Times New Roman" w:cs="Times New Roman"/>
          <w:sz w:val="24"/>
          <w:szCs w:val="24"/>
        </w:rPr>
        <w:t>ooli</w:t>
      </w:r>
      <w:r w:rsidRPr="00594E2C">
        <w:rPr>
          <w:rFonts w:ascii="Times New Roman" w:hAnsi="Times New Roman" w:cs="Times New Roman"/>
          <w:sz w:val="24"/>
          <w:szCs w:val="24"/>
        </w:rPr>
        <w:t xml:space="preserve"> </w:t>
      </w:r>
      <w:r w:rsidRPr="00594E2C">
        <w:rPr>
          <w:rFonts w:ascii="Times New Roman" w:hAnsi="Times New Roman" w:cs="Times New Roman"/>
          <w:sz w:val="24"/>
          <w:szCs w:val="24"/>
        </w:rPr>
        <w:t>eesmärkidest, põhimõtetest ja tegevustest.</w:t>
      </w:r>
      <w:r w:rsidRPr="00594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9EEB8" w14:textId="77777777" w:rsidR="00594E2C" w:rsidRPr="00594E2C" w:rsidRDefault="00594E2C" w:rsidP="00594E2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4E2C">
        <w:rPr>
          <w:rFonts w:ascii="Times New Roman" w:hAnsi="Times New Roman" w:cs="Times New Roman"/>
          <w:sz w:val="24"/>
          <w:szCs w:val="24"/>
        </w:rPr>
        <w:t>Toetada läbi erinevate tervist edendavate tegevuste ning ürituste laste ja personali füüsilist, sotsiaalset ja vaimset tervist.</w:t>
      </w:r>
      <w:r w:rsidRPr="00594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62036" w14:textId="77777777" w:rsidR="00594E2C" w:rsidRPr="00594E2C" w:rsidRDefault="00594E2C" w:rsidP="00594E2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4E2C">
        <w:rPr>
          <w:rFonts w:ascii="Times New Roman" w:hAnsi="Times New Roman" w:cs="Times New Roman"/>
          <w:sz w:val="24"/>
          <w:szCs w:val="24"/>
        </w:rPr>
        <w:t xml:space="preserve">Tõsta laste teadlikkust prügi sorteerimisest nii lasteaias kui kodus. Väldime ühekordsete nõude liigkulutamist. </w:t>
      </w:r>
    </w:p>
    <w:p w14:paraId="121EB558" w14:textId="05C7FEC9" w:rsidR="00594E2C" w:rsidRPr="00594E2C" w:rsidRDefault="00594E2C" w:rsidP="00594E2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4E2C">
        <w:rPr>
          <w:rFonts w:ascii="Times New Roman" w:hAnsi="Times New Roman" w:cs="Times New Roman"/>
          <w:sz w:val="24"/>
          <w:szCs w:val="24"/>
        </w:rPr>
        <w:t>Tunneme lasteaia ümbruse loodust, õpime märkama selle ilu ning väärtustame looduse mitmekesisust.</w:t>
      </w:r>
    </w:p>
    <w:p w14:paraId="00000049" w14:textId="189C3243" w:rsidR="0036210C" w:rsidRDefault="00594E2C">
      <w:pPr>
        <w:rPr>
          <w:rFonts w:ascii="Times New Roman" w:hAnsi="Times New Roman" w:cs="Times New Roman"/>
          <w:sz w:val="24"/>
          <w:szCs w:val="24"/>
        </w:rPr>
      </w:pPr>
      <w:r w:rsidRPr="00594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0E7D1" w14:textId="4D69E929" w:rsidR="00594E2C" w:rsidRPr="00594E2C" w:rsidRDefault="00594E2C" w:rsidP="00594E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94E2C">
        <w:rPr>
          <w:rFonts w:ascii="Times New Roman" w:hAnsi="Times New Roman" w:cs="Times New Roman"/>
          <w:b/>
          <w:sz w:val="24"/>
          <w:szCs w:val="24"/>
        </w:rPr>
        <w:t xml:space="preserve">Rohelise Kooli keskkonnapõhimõtted </w:t>
      </w:r>
    </w:p>
    <w:p w14:paraId="6BEACC77" w14:textId="77777777" w:rsidR="00594E2C" w:rsidRPr="00594E2C" w:rsidRDefault="00594E2C">
      <w:pPr>
        <w:rPr>
          <w:rFonts w:ascii="Times New Roman" w:hAnsi="Times New Roman" w:cs="Times New Roman"/>
          <w:sz w:val="24"/>
          <w:szCs w:val="24"/>
        </w:rPr>
      </w:pPr>
    </w:p>
    <w:p w14:paraId="0000005F" w14:textId="782B390D" w:rsidR="0036210C" w:rsidRDefault="0059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Leppisime kokku keskkonnapõhimõtetes, mida sel õppeaastal järgida nii õpetajatel, lastel kui lastevanematel. </w:t>
      </w:r>
    </w:p>
    <w:p w14:paraId="2D38A634" w14:textId="6879470B" w:rsidR="00132AB1" w:rsidRDefault="00132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Järgnevad keskkonnapõhimõtted, milles kokku leppisime: </w:t>
      </w:r>
    </w:p>
    <w:p w14:paraId="23897BE7" w14:textId="63F096AE" w:rsidR="00132AB1" w:rsidRPr="00132AB1" w:rsidRDefault="00132AB1" w:rsidP="00132A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2AB1">
        <w:rPr>
          <w:rFonts w:ascii="Times New Roman" w:hAnsi="Times New Roman" w:cs="Times New Roman"/>
          <w:sz w:val="24"/>
          <w:szCs w:val="24"/>
        </w:rPr>
        <w:t>Tarbime nutikalt ning taaskasutame tooteid, mis kestavad</w:t>
      </w:r>
    </w:p>
    <w:p w14:paraId="6C6313CC" w14:textId="45252B78" w:rsidR="00132AB1" w:rsidRPr="00132AB1" w:rsidRDefault="00132AB1" w:rsidP="00132A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2AB1">
        <w:rPr>
          <w:rFonts w:ascii="Times New Roman" w:hAnsi="Times New Roman" w:cs="Times New Roman"/>
          <w:sz w:val="24"/>
          <w:szCs w:val="24"/>
        </w:rPr>
        <w:t>Sorteerime prügi ja väldime ühekordsete toidunõude kasutamist</w:t>
      </w:r>
    </w:p>
    <w:p w14:paraId="2FFB72DF" w14:textId="743D3D6C" w:rsidR="00132AB1" w:rsidRPr="00132AB1" w:rsidRDefault="00132AB1" w:rsidP="00132A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2AB1">
        <w:rPr>
          <w:rFonts w:ascii="Times New Roman" w:hAnsi="Times New Roman" w:cs="Times New Roman"/>
          <w:sz w:val="24"/>
          <w:szCs w:val="24"/>
        </w:rPr>
        <w:t>Kasutame loodussõbralikke puhastusvahendeid</w:t>
      </w:r>
    </w:p>
    <w:p w14:paraId="5F30A8F6" w14:textId="77777777" w:rsidR="00132AB1" w:rsidRDefault="00132AB1" w:rsidP="00132A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2AB1">
        <w:rPr>
          <w:rFonts w:ascii="Times New Roman" w:hAnsi="Times New Roman" w:cs="Times New Roman"/>
          <w:sz w:val="24"/>
          <w:szCs w:val="24"/>
        </w:rPr>
        <w:t>Õpime aktiivselt õues: lasteaia õuealal, matkadel, õppekäikudel</w:t>
      </w:r>
    </w:p>
    <w:p w14:paraId="3ED4354F" w14:textId="77777777" w:rsidR="00132AB1" w:rsidRDefault="00132AB1" w:rsidP="00132A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2AB1">
        <w:rPr>
          <w:rFonts w:ascii="Times New Roman" w:hAnsi="Times New Roman" w:cs="Times New Roman"/>
          <w:sz w:val="24"/>
          <w:szCs w:val="24"/>
        </w:rPr>
        <w:lastRenderedPageBreak/>
        <w:t>Teame ja tunneme lasteaia õuealal olevaid taime- ja loomaliike</w:t>
      </w:r>
    </w:p>
    <w:p w14:paraId="12EC33F0" w14:textId="77777777" w:rsidR="00132AB1" w:rsidRDefault="00132AB1" w:rsidP="00132A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2AB1">
        <w:rPr>
          <w:rFonts w:ascii="Times New Roman" w:hAnsi="Times New Roman" w:cs="Times New Roman"/>
          <w:sz w:val="24"/>
          <w:szCs w:val="24"/>
        </w:rPr>
        <w:t>Säästame vett ja elektrit tehes selleks teadlikke valikuid</w:t>
      </w:r>
    </w:p>
    <w:p w14:paraId="15B57F7B" w14:textId="118769A2" w:rsidR="00132AB1" w:rsidRPr="00132AB1" w:rsidRDefault="00132AB1" w:rsidP="00132A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2AB1">
        <w:rPr>
          <w:rFonts w:ascii="Times New Roman" w:hAnsi="Times New Roman" w:cs="Times New Roman"/>
          <w:sz w:val="24"/>
          <w:szCs w:val="24"/>
        </w:rPr>
        <w:t>Väärtustame Eesti toitu ja toidukultuuri</w:t>
      </w:r>
    </w:p>
    <w:p w14:paraId="0FA762E4" w14:textId="77777777" w:rsidR="00132AB1" w:rsidRPr="00594E2C" w:rsidRDefault="00132AB1">
      <w:pPr>
        <w:rPr>
          <w:rFonts w:ascii="Times New Roman" w:hAnsi="Times New Roman" w:cs="Times New Roman"/>
          <w:sz w:val="24"/>
          <w:szCs w:val="24"/>
        </w:rPr>
      </w:pPr>
    </w:p>
    <w:p w14:paraId="0000008A" w14:textId="2D7AEF6A" w:rsidR="0036210C" w:rsidRPr="00594E2C" w:rsidRDefault="00807970">
      <w:pPr>
        <w:rPr>
          <w:rFonts w:ascii="Times New Roman" w:hAnsi="Times New Roman" w:cs="Times New Roman"/>
          <w:sz w:val="24"/>
          <w:szCs w:val="24"/>
        </w:rPr>
      </w:pPr>
      <w:r w:rsidRPr="00594E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8B" w14:textId="58C51046" w:rsidR="0036210C" w:rsidRPr="007826FB" w:rsidRDefault="007826FB" w:rsidP="007826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826FB">
        <w:rPr>
          <w:rFonts w:ascii="Times New Roman" w:hAnsi="Times New Roman" w:cs="Times New Roman"/>
          <w:b/>
          <w:sz w:val="24"/>
          <w:szCs w:val="24"/>
        </w:rPr>
        <w:t xml:space="preserve">Rohelise Kooli kuuteemad </w:t>
      </w:r>
    </w:p>
    <w:p w14:paraId="0000008C" w14:textId="77777777" w:rsidR="0036210C" w:rsidRPr="00594E2C" w:rsidRDefault="0036210C">
      <w:pPr>
        <w:rPr>
          <w:rFonts w:ascii="Times New Roman" w:hAnsi="Times New Roman" w:cs="Times New Roman"/>
          <w:sz w:val="24"/>
          <w:szCs w:val="24"/>
        </w:rPr>
      </w:pPr>
    </w:p>
    <w:p w14:paraId="0000008D" w14:textId="1FF07006" w:rsidR="0036210C" w:rsidRDefault="00A7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Leppisime kokku, et iga kuu alguses võiks Rohelise Kooli töögrupp anda rühmadele üldiselt teema, mis seostub meie põhiteemadega. </w:t>
      </w:r>
    </w:p>
    <w:p w14:paraId="66066BBF" w14:textId="3FA552C2" w:rsidR="00A77551" w:rsidRDefault="00A7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Leppisime kokku järgnevad teemad: </w:t>
      </w:r>
    </w:p>
    <w:p w14:paraId="4464B557" w14:textId="5FAD508D" w:rsidR="00A77551" w:rsidRDefault="00A77551" w:rsidP="00A775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September, oktoober, november – prügi </w:t>
      </w:r>
    </w:p>
    <w:p w14:paraId="16F81A80" w14:textId="2EC70B42" w:rsidR="00A77551" w:rsidRDefault="00A77551" w:rsidP="00A775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Detsember – loodus </w:t>
      </w:r>
    </w:p>
    <w:p w14:paraId="7F26CB98" w14:textId="6FD4A2D8" w:rsidR="00A77551" w:rsidRDefault="00A77551" w:rsidP="00A775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Jaanuar – tervis </w:t>
      </w:r>
      <w:r w:rsidRPr="00A7755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ole palju värskes õhus </w:t>
      </w:r>
    </w:p>
    <w:p w14:paraId="4B782411" w14:textId="58CC07E3" w:rsidR="00A77551" w:rsidRDefault="00A77551" w:rsidP="00A775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Veebruar – vaimne tervis </w:t>
      </w:r>
      <w:r w:rsidRPr="00A7755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hoia ennast ja teisi </w:t>
      </w:r>
    </w:p>
    <w:p w14:paraId="26576E1A" w14:textId="39CB4A9E" w:rsidR="00A77551" w:rsidRDefault="00A77551" w:rsidP="00A775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Märts – veenädal </w:t>
      </w:r>
    </w:p>
    <w:p w14:paraId="1A266FE3" w14:textId="0D00993A" w:rsidR="00A77551" w:rsidRDefault="00A77551" w:rsidP="00A775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Aprill – tervisekuu </w:t>
      </w:r>
      <w:r w:rsidRPr="00A7755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kõik liikuma </w:t>
      </w:r>
    </w:p>
    <w:p w14:paraId="0FAEC019" w14:textId="25CFD574" w:rsidR="00A77551" w:rsidRPr="00A77551" w:rsidRDefault="00A77551" w:rsidP="00A775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 – taimede istutamise kuu </w:t>
      </w:r>
      <w:r w:rsidRPr="00A7755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taimekastid ja aia rajamine lasteaiale</w:t>
      </w:r>
    </w:p>
    <w:p w14:paraId="1746D101" w14:textId="77777777" w:rsidR="00C117CC" w:rsidRPr="00594E2C" w:rsidRDefault="00C117CC">
      <w:pPr>
        <w:rPr>
          <w:rFonts w:ascii="Times New Roman" w:hAnsi="Times New Roman" w:cs="Times New Roman"/>
          <w:b/>
          <w:sz w:val="24"/>
          <w:szCs w:val="24"/>
        </w:rPr>
      </w:pPr>
    </w:p>
    <w:p w14:paraId="56A9E41E" w14:textId="77777777" w:rsidR="00C117CC" w:rsidRPr="00594E2C" w:rsidRDefault="00C117CC">
      <w:pPr>
        <w:rPr>
          <w:rFonts w:ascii="Times New Roman" w:hAnsi="Times New Roman" w:cs="Times New Roman"/>
          <w:b/>
          <w:sz w:val="24"/>
          <w:szCs w:val="24"/>
        </w:rPr>
      </w:pPr>
    </w:p>
    <w:p w14:paraId="17DD2583" w14:textId="77777777" w:rsidR="00C117CC" w:rsidRPr="00594E2C" w:rsidRDefault="00C117CC">
      <w:pPr>
        <w:rPr>
          <w:rFonts w:ascii="Times New Roman" w:hAnsi="Times New Roman" w:cs="Times New Roman"/>
          <w:b/>
          <w:sz w:val="24"/>
          <w:szCs w:val="24"/>
        </w:rPr>
      </w:pPr>
    </w:p>
    <w:p w14:paraId="0000008E" w14:textId="19F4C518" w:rsidR="0036210C" w:rsidRPr="00594E2C" w:rsidRDefault="008079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4E2C">
        <w:rPr>
          <w:rFonts w:ascii="Times New Roman" w:hAnsi="Times New Roman" w:cs="Times New Roman"/>
          <w:b/>
          <w:sz w:val="24"/>
          <w:szCs w:val="24"/>
        </w:rPr>
        <w:t xml:space="preserve">Koosolek lõppes </w:t>
      </w:r>
      <w:r w:rsidR="00C117CC" w:rsidRPr="00594E2C">
        <w:rPr>
          <w:rFonts w:ascii="Times New Roman" w:hAnsi="Times New Roman" w:cs="Times New Roman"/>
          <w:b/>
          <w:sz w:val="24"/>
          <w:szCs w:val="24"/>
        </w:rPr>
        <w:t>15.30</w:t>
      </w:r>
      <w:r w:rsidRPr="00594E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8F" w14:textId="77777777" w:rsidR="0036210C" w:rsidRPr="00594E2C" w:rsidRDefault="0036210C">
      <w:pPr>
        <w:rPr>
          <w:rFonts w:ascii="Times New Roman" w:hAnsi="Times New Roman" w:cs="Times New Roman"/>
          <w:b/>
          <w:sz w:val="24"/>
          <w:szCs w:val="24"/>
        </w:rPr>
      </w:pPr>
    </w:p>
    <w:p w14:paraId="7EB09A6D" w14:textId="77777777" w:rsidR="00C117CC" w:rsidRPr="00594E2C" w:rsidRDefault="00C117CC">
      <w:pPr>
        <w:rPr>
          <w:rFonts w:ascii="Times New Roman" w:hAnsi="Times New Roman" w:cs="Times New Roman"/>
          <w:b/>
          <w:sz w:val="24"/>
          <w:szCs w:val="24"/>
        </w:rPr>
      </w:pPr>
    </w:p>
    <w:p w14:paraId="10536F38" w14:textId="77777777" w:rsidR="00C117CC" w:rsidRPr="00594E2C" w:rsidRDefault="00C117CC">
      <w:pPr>
        <w:rPr>
          <w:rFonts w:ascii="Times New Roman" w:hAnsi="Times New Roman" w:cs="Times New Roman"/>
          <w:b/>
          <w:sz w:val="24"/>
          <w:szCs w:val="24"/>
        </w:rPr>
      </w:pPr>
    </w:p>
    <w:p w14:paraId="507257EA" w14:textId="77777777" w:rsidR="00C117CC" w:rsidRPr="00594E2C" w:rsidRDefault="00C117CC">
      <w:pPr>
        <w:rPr>
          <w:rFonts w:ascii="Times New Roman" w:hAnsi="Times New Roman" w:cs="Times New Roman"/>
          <w:b/>
          <w:sz w:val="24"/>
          <w:szCs w:val="24"/>
        </w:rPr>
      </w:pPr>
    </w:p>
    <w:p w14:paraId="00000090" w14:textId="6BDE766E" w:rsidR="0036210C" w:rsidRPr="00594E2C" w:rsidRDefault="00807970">
      <w:pPr>
        <w:rPr>
          <w:rFonts w:ascii="Times New Roman" w:hAnsi="Times New Roman" w:cs="Times New Roman"/>
          <w:b/>
          <w:sz w:val="24"/>
          <w:szCs w:val="24"/>
        </w:rPr>
      </w:pPr>
      <w:r w:rsidRPr="00594E2C">
        <w:rPr>
          <w:rFonts w:ascii="Times New Roman" w:hAnsi="Times New Roman" w:cs="Times New Roman"/>
          <w:b/>
          <w:sz w:val="24"/>
          <w:szCs w:val="24"/>
        </w:rPr>
        <w:t>Koosolekut juhatas:</w:t>
      </w:r>
      <w:r w:rsidRPr="00594E2C">
        <w:rPr>
          <w:rFonts w:ascii="Times New Roman" w:hAnsi="Times New Roman" w:cs="Times New Roman"/>
          <w:b/>
          <w:sz w:val="24"/>
          <w:szCs w:val="24"/>
        </w:rPr>
        <w:tab/>
      </w:r>
      <w:r w:rsidRPr="00594E2C">
        <w:rPr>
          <w:rFonts w:ascii="Times New Roman" w:hAnsi="Times New Roman" w:cs="Times New Roman"/>
          <w:b/>
          <w:sz w:val="24"/>
          <w:szCs w:val="24"/>
        </w:rPr>
        <w:tab/>
      </w:r>
      <w:r w:rsidRPr="00594E2C">
        <w:rPr>
          <w:rFonts w:ascii="Times New Roman" w:hAnsi="Times New Roman" w:cs="Times New Roman"/>
          <w:b/>
          <w:sz w:val="24"/>
          <w:szCs w:val="24"/>
        </w:rPr>
        <w:tab/>
      </w:r>
      <w:r w:rsidRPr="00594E2C">
        <w:rPr>
          <w:rFonts w:ascii="Times New Roman" w:hAnsi="Times New Roman" w:cs="Times New Roman"/>
          <w:b/>
          <w:sz w:val="24"/>
          <w:szCs w:val="24"/>
        </w:rPr>
        <w:tab/>
      </w:r>
      <w:r w:rsidRPr="00594E2C">
        <w:rPr>
          <w:rFonts w:ascii="Times New Roman" w:hAnsi="Times New Roman" w:cs="Times New Roman"/>
          <w:b/>
          <w:sz w:val="24"/>
          <w:szCs w:val="24"/>
        </w:rPr>
        <w:tab/>
        <w:t>Koosolekut protokollis:</w:t>
      </w:r>
    </w:p>
    <w:p w14:paraId="00000091" w14:textId="77777777" w:rsidR="0036210C" w:rsidRPr="00594E2C" w:rsidRDefault="00807970">
      <w:pPr>
        <w:rPr>
          <w:rFonts w:ascii="Times New Roman" w:hAnsi="Times New Roman" w:cs="Times New Roman"/>
          <w:b/>
          <w:sz w:val="24"/>
          <w:szCs w:val="24"/>
        </w:rPr>
      </w:pPr>
      <w:r w:rsidRPr="00594E2C">
        <w:rPr>
          <w:rFonts w:ascii="Times New Roman" w:hAnsi="Times New Roman" w:cs="Times New Roman"/>
          <w:b/>
          <w:sz w:val="24"/>
          <w:szCs w:val="24"/>
        </w:rPr>
        <w:tab/>
      </w:r>
    </w:p>
    <w:p w14:paraId="3907A8F3" w14:textId="52C1BAC7" w:rsidR="00807970" w:rsidRPr="00594E2C" w:rsidRDefault="00C117CC">
      <w:pPr>
        <w:rPr>
          <w:rFonts w:ascii="Times New Roman" w:hAnsi="Times New Roman" w:cs="Times New Roman"/>
          <w:b/>
          <w:sz w:val="24"/>
          <w:szCs w:val="24"/>
        </w:rPr>
      </w:pPr>
      <w:r w:rsidRPr="00594E2C">
        <w:rPr>
          <w:rFonts w:ascii="Times New Roman" w:hAnsi="Times New Roman" w:cs="Times New Roman"/>
          <w:b/>
          <w:sz w:val="24"/>
          <w:szCs w:val="24"/>
        </w:rPr>
        <w:t xml:space="preserve">Kreete Rõõm                                                            Laura Järv </w:t>
      </w:r>
    </w:p>
    <w:p w14:paraId="00000092" w14:textId="78B98234" w:rsidR="0036210C" w:rsidRDefault="00807970">
      <w:pPr>
        <w:rPr>
          <w:b/>
        </w:rPr>
      </w:pPr>
      <w:r w:rsidRPr="00594E2C">
        <w:rPr>
          <w:rFonts w:ascii="Times New Roman" w:hAnsi="Times New Roman" w:cs="Times New Roman"/>
          <w:b/>
          <w:sz w:val="24"/>
          <w:szCs w:val="24"/>
        </w:rPr>
        <w:tab/>
      </w:r>
      <w:r w:rsidRPr="00594E2C">
        <w:rPr>
          <w:rFonts w:ascii="Times New Roman" w:hAnsi="Times New Roman" w:cs="Times New Roman"/>
          <w:b/>
          <w:sz w:val="24"/>
          <w:szCs w:val="24"/>
        </w:rPr>
        <w:tab/>
      </w:r>
      <w:r w:rsidRPr="00594E2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</w:rPr>
        <w:tab/>
      </w:r>
    </w:p>
    <w:sectPr w:rsidR="0036210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1A9"/>
    <w:multiLevelType w:val="multilevel"/>
    <w:tmpl w:val="10A6E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384AF1"/>
    <w:multiLevelType w:val="multilevel"/>
    <w:tmpl w:val="A84E2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3A403E"/>
    <w:multiLevelType w:val="multilevel"/>
    <w:tmpl w:val="821C0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D14237"/>
    <w:multiLevelType w:val="hybridMultilevel"/>
    <w:tmpl w:val="117628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3D23"/>
    <w:multiLevelType w:val="multilevel"/>
    <w:tmpl w:val="738AE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577169"/>
    <w:multiLevelType w:val="multilevel"/>
    <w:tmpl w:val="16A0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68C655C"/>
    <w:multiLevelType w:val="hybridMultilevel"/>
    <w:tmpl w:val="80EC60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97A84"/>
    <w:multiLevelType w:val="hybridMultilevel"/>
    <w:tmpl w:val="B5089A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E3848"/>
    <w:multiLevelType w:val="multilevel"/>
    <w:tmpl w:val="C97C2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EB36933"/>
    <w:multiLevelType w:val="multilevel"/>
    <w:tmpl w:val="10A6E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0C"/>
    <w:rsid w:val="00132AB1"/>
    <w:rsid w:val="0036210C"/>
    <w:rsid w:val="00594E2C"/>
    <w:rsid w:val="00716771"/>
    <w:rsid w:val="007826FB"/>
    <w:rsid w:val="00807970"/>
    <w:rsid w:val="00A77551"/>
    <w:rsid w:val="00BE5DA0"/>
    <w:rsid w:val="00C1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1613"/>
  <w15:docId w15:val="{5FA9453E-4A96-45DB-AFC6-CF022E23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9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Kätlin Tanin</dc:creator>
  <cp:lastModifiedBy>Kreete Rõõm</cp:lastModifiedBy>
  <cp:revision>6</cp:revision>
  <dcterms:created xsi:type="dcterms:W3CDTF">2020-04-21T06:53:00Z</dcterms:created>
  <dcterms:modified xsi:type="dcterms:W3CDTF">2020-04-21T07:12:00Z</dcterms:modified>
</cp:coreProperties>
</file>