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1" w:type="dxa"/>
        <w:tblLayout w:type="fixed"/>
        <w:tblLook w:val="0000" w:firstRow="0" w:lastRow="0" w:firstColumn="0" w:lastColumn="0" w:noHBand="0" w:noVBand="0"/>
      </w:tblPr>
      <w:tblGrid>
        <w:gridCol w:w="4589"/>
        <w:gridCol w:w="587"/>
        <w:gridCol w:w="1736"/>
        <w:gridCol w:w="951"/>
        <w:gridCol w:w="1878"/>
      </w:tblGrid>
      <w:tr w:rsidR="00957D60">
        <w:trPr>
          <w:cantSplit/>
        </w:trPr>
        <w:tc>
          <w:tcPr>
            <w:tcW w:w="9741" w:type="dxa"/>
            <w:gridSpan w:val="5"/>
          </w:tcPr>
          <w:p w:rsidR="00957D60" w:rsidRDefault="00EC4EDD">
            <w:pPr>
              <w:pStyle w:val="Pea"/>
              <w:ind w:left="0"/>
            </w:pPr>
            <w:r>
              <w:t>…. LASTEAED</w:t>
            </w:r>
          </w:p>
        </w:tc>
      </w:tr>
      <w:tr w:rsidR="00957D60">
        <w:trPr>
          <w:cantSplit/>
        </w:trPr>
        <w:tc>
          <w:tcPr>
            <w:tcW w:w="9741" w:type="dxa"/>
            <w:gridSpan w:val="5"/>
          </w:tcPr>
          <w:p w:rsidR="00957D60" w:rsidRDefault="00957D60">
            <w:pPr>
              <w:pStyle w:val="Kehatekst"/>
              <w:tabs>
                <w:tab w:val="left" w:pos="6521"/>
              </w:tabs>
              <w:jc w:val="center"/>
              <w:rPr>
                <w:b/>
              </w:rPr>
            </w:pPr>
          </w:p>
        </w:tc>
      </w:tr>
      <w:tr w:rsidR="00957D60">
        <w:trPr>
          <w:cantSplit/>
        </w:trPr>
        <w:tc>
          <w:tcPr>
            <w:tcW w:w="9741" w:type="dxa"/>
            <w:gridSpan w:val="5"/>
          </w:tcPr>
          <w:p w:rsidR="00957D60" w:rsidRDefault="00EC4EDD">
            <w:pPr>
              <w:pStyle w:val="Pe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KÄSKKIRI</w:t>
            </w:r>
          </w:p>
        </w:tc>
      </w:tr>
      <w:tr w:rsidR="00957D60">
        <w:trPr>
          <w:cantSplit/>
        </w:trPr>
        <w:tc>
          <w:tcPr>
            <w:tcW w:w="9741" w:type="dxa"/>
            <w:gridSpan w:val="5"/>
          </w:tcPr>
          <w:p w:rsidR="00957D60" w:rsidRDefault="00957D60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957D60">
        <w:trPr>
          <w:cantSplit/>
        </w:trPr>
        <w:tc>
          <w:tcPr>
            <w:tcW w:w="9741" w:type="dxa"/>
            <w:gridSpan w:val="5"/>
          </w:tcPr>
          <w:p w:rsidR="00957D60" w:rsidRDefault="00957D60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5A4D67" w:rsidTr="00D16884">
        <w:trPr>
          <w:cantSplit/>
        </w:trPr>
        <w:tc>
          <w:tcPr>
            <w:tcW w:w="5176" w:type="dxa"/>
            <w:gridSpan w:val="2"/>
          </w:tcPr>
          <w:p w:rsidR="005A4D67" w:rsidRDefault="005A4D67" w:rsidP="00D16884">
            <w:pPr>
              <w:pStyle w:val="Kehatekst"/>
              <w:tabs>
                <w:tab w:val="left" w:pos="6521"/>
              </w:tabs>
              <w:jc w:val="left"/>
            </w:pPr>
            <w:r>
              <w:t>Tallinn</w:t>
            </w:r>
          </w:p>
        </w:tc>
        <w:tc>
          <w:tcPr>
            <w:tcW w:w="1736" w:type="dxa"/>
          </w:tcPr>
          <w:p w:rsidR="005A4D67" w:rsidRDefault="005A4D67" w:rsidP="00D16884">
            <w:pPr>
              <w:pStyle w:val="Kehatekst"/>
              <w:tabs>
                <w:tab w:val="left" w:pos="6521"/>
              </w:tabs>
              <w:jc w:val="right"/>
            </w:pPr>
            <w:r>
              <w:fldChar w:fldCharType="begin"/>
            </w:r>
            <w:r>
              <w:instrText>MACROBUTTON NoMacro [kuu]</w:instrText>
            </w:r>
            <w:r>
              <w:fldChar w:fldCharType="end"/>
            </w:r>
          </w:p>
        </w:tc>
        <w:tc>
          <w:tcPr>
            <w:tcW w:w="951" w:type="dxa"/>
            <w:tcMar>
              <w:left w:w="0" w:type="dxa"/>
              <w:right w:w="0" w:type="dxa"/>
            </w:tcMar>
          </w:tcPr>
          <w:p w:rsidR="005A4D67" w:rsidRDefault="005A4D67" w:rsidP="00D16884">
            <w:pPr>
              <w:pStyle w:val="Kehatekst"/>
              <w:tabs>
                <w:tab w:val="left" w:pos="6521"/>
              </w:tabs>
              <w:jc w:val="left"/>
            </w:pPr>
            <w:r>
              <w:fldChar w:fldCharType="begin"/>
            </w:r>
            <w:r>
              <w:instrText>MACROBUTTON NoMacro [aaaa]</w:instrText>
            </w:r>
            <w:r>
              <w:fldChar w:fldCharType="end"/>
            </w:r>
            <w:r>
              <w:t xml:space="preserve"> nr</w:t>
            </w:r>
          </w:p>
        </w:tc>
        <w:tc>
          <w:tcPr>
            <w:tcW w:w="1878" w:type="dxa"/>
            <w:tcMar>
              <w:left w:w="0" w:type="dxa"/>
            </w:tcMar>
          </w:tcPr>
          <w:p w:rsidR="005A4D67" w:rsidRDefault="005A4D67" w:rsidP="00D16884">
            <w:pPr>
              <w:pStyle w:val="Kehatekst"/>
              <w:tabs>
                <w:tab w:val="left" w:pos="6521"/>
              </w:tabs>
              <w:jc w:val="center"/>
            </w:pPr>
          </w:p>
        </w:tc>
      </w:tr>
      <w:tr w:rsidR="00957D60" w:rsidTr="002164E9">
        <w:trPr>
          <w:cantSplit/>
        </w:trPr>
        <w:tc>
          <w:tcPr>
            <w:tcW w:w="9741" w:type="dxa"/>
            <w:gridSpan w:val="5"/>
          </w:tcPr>
          <w:p w:rsidR="00957D60" w:rsidRDefault="00957D60">
            <w:pPr>
              <w:pStyle w:val="Kehatekst"/>
              <w:jc w:val="left"/>
            </w:pPr>
          </w:p>
        </w:tc>
      </w:tr>
      <w:tr w:rsidR="00957D60" w:rsidTr="002164E9">
        <w:trPr>
          <w:cantSplit/>
        </w:trPr>
        <w:tc>
          <w:tcPr>
            <w:tcW w:w="9741" w:type="dxa"/>
            <w:gridSpan w:val="5"/>
          </w:tcPr>
          <w:p w:rsidR="00957D60" w:rsidRDefault="00957D60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957D60" w:rsidTr="002164E9">
        <w:trPr>
          <w:cantSplit/>
        </w:trPr>
        <w:tc>
          <w:tcPr>
            <w:tcW w:w="4589" w:type="dxa"/>
          </w:tcPr>
          <w:p w:rsidR="00957D60" w:rsidRDefault="00EC4EDD" w:rsidP="00517199">
            <w:pPr>
              <w:pStyle w:val="Pealk1"/>
            </w:pPr>
            <w:r>
              <w:t>Lasteasutusse vastuvõtmine</w:t>
            </w:r>
          </w:p>
        </w:tc>
        <w:tc>
          <w:tcPr>
            <w:tcW w:w="5152" w:type="dxa"/>
            <w:gridSpan w:val="4"/>
          </w:tcPr>
          <w:p w:rsidR="00957D60" w:rsidRDefault="00957D60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957D60" w:rsidTr="002164E9">
        <w:trPr>
          <w:cantSplit/>
        </w:trPr>
        <w:tc>
          <w:tcPr>
            <w:tcW w:w="9741" w:type="dxa"/>
            <w:gridSpan w:val="5"/>
          </w:tcPr>
          <w:p w:rsidR="00957D60" w:rsidRDefault="00957D60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957D60" w:rsidTr="002164E9">
        <w:trPr>
          <w:cantSplit/>
        </w:trPr>
        <w:tc>
          <w:tcPr>
            <w:tcW w:w="9741" w:type="dxa"/>
            <w:gridSpan w:val="5"/>
          </w:tcPr>
          <w:p w:rsidR="00957D60" w:rsidRDefault="00957D60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957D60" w:rsidTr="002164E9">
        <w:trPr>
          <w:cantSplit/>
        </w:trPr>
        <w:tc>
          <w:tcPr>
            <w:tcW w:w="9741" w:type="dxa"/>
            <w:gridSpan w:val="5"/>
          </w:tcPr>
          <w:p w:rsidR="00957D60" w:rsidRDefault="00EC4EDD" w:rsidP="00123822">
            <w:pPr>
              <w:pStyle w:val="Kehatekst"/>
              <w:tabs>
                <w:tab w:val="left" w:pos="6521"/>
              </w:tabs>
            </w:pPr>
            <w:r>
              <w:t xml:space="preserve">Koolieelse lasteasutuse seaduse § 15 lg 4 ja Tallinna Linnavalitsuse 22. aprilli 2018 määruse nr 18 „Laste koolieelsesse lasteasutusse vastuvõtmise ja sealt väljaarvamise kord“ § 7 </w:t>
            </w:r>
            <w:r w:rsidR="003B2820">
              <w:t xml:space="preserve">ning </w:t>
            </w:r>
            <w:r w:rsidR="003B2820" w:rsidRPr="003B2820">
              <w:t>….. Lasteaia põhimääruse § </w:t>
            </w:r>
            <w:r w:rsidR="00123822">
              <w:fldChar w:fldCharType="begin"/>
            </w:r>
            <w:r w:rsidR="00123822">
              <w:instrText xml:space="preserve"> MACROBUTTON  AcceptAllChangesInDocAndStopTracking [nr] </w:instrText>
            </w:r>
            <w:r w:rsidR="00123822">
              <w:fldChar w:fldCharType="end"/>
            </w:r>
            <w:r w:rsidR="00123822">
              <w:t xml:space="preserve"> </w:t>
            </w:r>
            <w:r w:rsidR="003B2820" w:rsidRPr="003B2820">
              <w:t>lg </w:t>
            </w:r>
            <w:r w:rsidR="00123822">
              <w:fldChar w:fldCharType="begin"/>
            </w:r>
            <w:r w:rsidR="00123822">
              <w:instrText xml:space="preserve"> MACROBUTTON  AcceptAllChangesInDocAndStopTracking [nr] </w:instrText>
            </w:r>
            <w:r w:rsidR="00123822">
              <w:fldChar w:fldCharType="end"/>
            </w:r>
            <w:r w:rsidR="00123822">
              <w:t xml:space="preserve"> p </w:t>
            </w:r>
            <w:r w:rsidR="00123822">
              <w:fldChar w:fldCharType="begin"/>
            </w:r>
            <w:r w:rsidR="00123822">
              <w:instrText xml:space="preserve"> MACROBUTTON  AcceptAllChangesInDocAndStopTracking [nr] </w:instrText>
            </w:r>
            <w:r w:rsidR="00123822">
              <w:fldChar w:fldCharType="end"/>
            </w:r>
            <w:r>
              <w:t>alusel</w:t>
            </w:r>
          </w:p>
        </w:tc>
      </w:tr>
      <w:tr w:rsidR="00957D60" w:rsidTr="002164E9">
        <w:trPr>
          <w:cantSplit/>
        </w:trPr>
        <w:tc>
          <w:tcPr>
            <w:tcW w:w="9741" w:type="dxa"/>
            <w:gridSpan w:val="5"/>
          </w:tcPr>
          <w:p w:rsidR="00957D60" w:rsidRDefault="00957D60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957D60" w:rsidTr="002164E9">
        <w:trPr>
          <w:cantSplit/>
        </w:trPr>
        <w:tc>
          <w:tcPr>
            <w:tcW w:w="9741" w:type="dxa"/>
            <w:gridSpan w:val="5"/>
          </w:tcPr>
          <w:p w:rsidR="00957D60" w:rsidRDefault="00957D60">
            <w:pPr>
              <w:pStyle w:val="Kehatekst"/>
              <w:tabs>
                <w:tab w:val="left" w:pos="6521"/>
              </w:tabs>
              <w:jc w:val="left"/>
            </w:pPr>
          </w:p>
        </w:tc>
      </w:tr>
    </w:tbl>
    <w:p w:rsidR="00957D60" w:rsidRDefault="00957D60">
      <w:pPr>
        <w:pStyle w:val="Loetelu"/>
      </w:pPr>
      <w:r>
        <w:fldChar w:fldCharType="begin"/>
      </w:r>
      <w:r>
        <w:instrText>MACROBUTTON NoMacro [Tekst]</w:instrText>
      </w:r>
      <w:r>
        <w:fldChar w:fldCharType="end"/>
      </w:r>
    </w:p>
    <w:p w:rsidR="00957D60" w:rsidRDefault="00EC4EDD">
      <w:pPr>
        <w:pStyle w:val="Loetelu"/>
      </w:pPr>
      <w:r>
        <w:t>Käskkiri tehakse teatavaks …(</w:t>
      </w:r>
      <w:r w:rsidRPr="00EC4EDD">
        <w:rPr>
          <w:i/>
        </w:rPr>
        <w:t>lapsevanema nimi</w:t>
      </w:r>
      <w:r>
        <w:t>).</w:t>
      </w:r>
    </w:p>
    <w:p w:rsidR="009D61CE" w:rsidRDefault="009D61CE" w:rsidP="009D61CE">
      <w:pPr>
        <w:pStyle w:val="Loetelu"/>
        <w:rPr>
          <w:rFonts w:ascii="EE Times New Roman" w:hAnsi="EE Times New Roman" w:cs="EE Times New Roman"/>
        </w:rPr>
      </w:pPr>
      <w:r w:rsidRPr="00532C0D">
        <w:rPr>
          <w:rFonts w:ascii="EE Times New Roman" w:hAnsi="EE Times New Roman" w:cs="EE Times New Roman"/>
        </w:rPr>
        <w:t>Käskkirja on võimalik vaidlustada</w:t>
      </w:r>
      <w:r>
        <w:t xml:space="preserve"> vaide esitamisega Tallinna Haridusametile </w:t>
      </w:r>
      <w:r w:rsidRPr="00144739">
        <w:t>(Estonia pst 5a, Tallinn 10143)</w:t>
      </w:r>
      <w:r>
        <w:t xml:space="preserve"> või Tallinna Halduskohtus (Pärnu mnt 7, 15082 Tallinn) 30 päeva jooksul arvates käskkirja teatavakstegemisest.</w:t>
      </w:r>
    </w:p>
    <w:p w:rsidR="00566C83" w:rsidRDefault="00566C83" w:rsidP="00566C83">
      <w:pPr>
        <w:pStyle w:val="Loetelu"/>
        <w:numPr>
          <w:ilvl w:val="0"/>
          <w:numId w:val="0"/>
        </w:numPr>
        <w:spacing w:before="0"/>
        <w:rPr>
          <w:spacing w:val="-4"/>
        </w:rPr>
      </w:pPr>
    </w:p>
    <w:tbl>
      <w:tblPr>
        <w:tblW w:w="9741" w:type="dxa"/>
        <w:tblLayout w:type="fixed"/>
        <w:tblLook w:val="0000" w:firstRow="0" w:lastRow="0" w:firstColumn="0" w:lastColumn="0" w:noHBand="0" w:noVBand="0"/>
      </w:tblPr>
      <w:tblGrid>
        <w:gridCol w:w="6001"/>
        <w:gridCol w:w="3740"/>
      </w:tblGrid>
      <w:tr w:rsidR="00957D60" w:rsidTr="00EC4EDD">
        <w:trPr>
          <w:cantSplit/>
        </w:trPr>
        <w:tc>
          <w:tcPr>
            <w:tcW w:w="9741" w:type="dxa"/>
            <w:gridSpan w:val="2"/>
          </w:tcPr>
          <w:p w:rsidR="00957D60" w:rsidRDefault="00957D60">
            <w:pPr>
              <w:pStyle w:val="Kehatekst"/>
              <w:tabs>
                <w:tab w:val="left" w:pos="6521"/>
              </w:tabs>
              <w:jc w:val="left"/>
            </w:pPr>
            <w:bookmarkStart w:id="0" w:name="_GoBack"/>
            <w:bookmarkEnd w:id="0"/>
          </w:p>
        </w:tc>
      </w:tr>
      <w:tr w:rsidR="00957D60" w:rsidTr="00EC4EDD">
        <w:trPr>
          <w:cantSplit/>
        </w:trPr>
        <w:tc>
          <w:tcPr>
            <w:tcW w:w="9741" w:type="dxa"/>
            <w:gridSpan w:val="2"/>
          </w:tcPr>
          <w:p w:rsidR="00957D60" w:rsidRDefault="00957D60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957D60" w:rsidTr="00EC4EDD">
        <w:trPr>
          <w:cantSplit/>
        </w:trPr>
        <w:tc>
          <w:tcPr>
            <w:tcW w:w="9741" w:type="dxa"/>
            <w:gridSpan w:val="2"/>
          </w:tcPr>
          <w:p w:rsidR="00957D60" w:rsidRDefault="00957D60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957D60" w:rsidTr="00EC4EDD">
        <w:trPr>
          <w:cantSplit/>
        </w:trPr>
        <w:tc>
          <w:tcPr>
            <w:tcW w:w="9741" w:type="dxa"/>
            <w:gridSpan w:val="2"/>
          </w:tcPr>
          <w:p w:rsidR="00957D60" w:rsidRDefault="00F032FA">
            <w:pPr>
              <w:pStyle w:val="Kehatekst"/>
              <w:tabs>
                <w:tab w:val="left" w:pos="6521"/>
              </w:tabs>
              <w:jc w:val="left"/>
            </w:pPr>
            <w:r>
              <w:t>/</w:t>
            </w:r>
            <w:r w:rsidRPr="00F032FA">
              <w:rPr>
                <w:i/>
              </w:rPr>
              <w:t>allkirjastatud digitaalselt</w:t>
            </w:r>
            <w:r>
              <w:t>/</w:t>
            </w:r>
          </w:p>
        </w:tc>
      </w:tr>
      <w:tr w:rsidR="00957D60" w:rsidTr="00EC4EDD">
        <w:trPr>
          <w:cantSplit/>
        </w:trPr>
        <w:tc>
          <w:tcPr>
            <w:tcW w:w="9741" w:type="dxa"/>
            <w:gridSpan w:val="2"/>
          </w:tcPr>
          <w:p w:rsidR="00957D60" w:rsidRDefault="00566C83">
            <w:pPr>
              <w:pStyle w:val="Kehatekst"/>
              <w:tabs>
                <w:tab w:val="left" w:pos="6521"/>
              </w:tabs>
              <w:jc w:val="left"/>
            </w:pPr>
            <w:r>
              <w:fldChar w:fldCharType="begin"/>
            </w:r>
            <w:r>
              <w:instrText>MACROBUTTON NoMacro [Nimi]</w:instrText>
            </w:r>
            <w:r>
              <w:fldChar w:fldCharType="end"/>
            </w:r>
          </w:p>
        </w:tc>
      </w:tr>
      <w:tr w:rsidR="00957D60" w:rsidTr="00EC4EDD">
        <w:trPr>
          <w:cantSplit/>
        </w:trPr>
        <w:tc>
          <w:tcPr>
            <w:tcW w:w="6001" w:type="dxa"/>
          </w:tcPr>
          <w:p w:rsidR="00957D60" w:rsidRDefault="00EC4EDD">
            <w:pPr>
              <w:pStyle w:val="Kehatekst"/>
              <w:tabs>
                <w:tab w:val="left" w:pos="6521"/>
              </w:tabs>
              <w:jc w:val="left"/>
            </w:pPr>
            <w:r>
              <w:t>Direktor</w:t>
            </w:r>
          </w:p>
        </w:tc>
        <w:tc>
          <w:tcPr>
            <w:tcW w:w="3740" w:type="dxa"/>
          </w:tcPr>
          <w:p w:rsidR="00957D60" w:rsidRDefault="00957D60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957D60" w:rsidTr="00EC4EDD">
        <w:trPr>
          <w:cantSplit/>
        </w:trPr>
        <w:tc>
          <w:tcPr>
            <w:tcW w:w="9741" w:type="dxa"/>
            <w:gridSpan w:val="2"/>
          </w:tcPr>
          <w:p w:rsidR="00957D60" w:rsidRDefault="00957D60">
            <w:pPr>
              <w:pStyle w:val="Kehatekst"/>
              <w:tabs>
                <w:tab w:val="left" w:pos="6521"/>
              </w:tabs>
              <w:jc w:val="left"/>
            </w:pPr>
          </w:p>
        </w:tc>
      </w:tr>
    </w:tbl>
    <w:p w:rsidR="00957D60" w:rsidRDefault="00957D60"/>
    <w:sectPr w:rsidR="00957D60">
      <w:headerReference w:type="even" r:id="rId7"/>
      <w:headerReference w:type="default" r:id="rId8"/>
      <w:footerReference w:type="even" r:id="rId9"/>
      <w:pgSz w:w="11906" w:h="16838" w:code="9"/>
      <w:pgMar w:top="680" w:right="680" w:bottom="51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EC0" w:rsidRDefault="000D0EC0">
      <w:r>
        <w:separator/>
      </w:r>
    </w:p>
  </w:endnote>
  <w:endnote w:type="continuationSeparator" w:id="0">
    <w:p w:rsidR="000D0EC0" w:rsidRDefault="000D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EE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D70" w:rsidRDefault="00CD3D70">
    <w:pPr>
      <w:pStyle w:val="Jalu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CD3D70" w:rsidRDefault="00CD3D70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EC0" w:rsidRDefault="000D0EC0">
      <w:r>
        <w:separator/>
      </w:r>
    </w:p>
  </w:footnote>
  <w:footnote w:type="continuationSeparator" w:id="0">
    <w:p w:rsidR="000D0EC0" w:rsidRDefault="000D0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D70" w:rsidRDefault="00CD3D70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CD3D70" w:rsidRDefault="00CD3D70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D70" w:rsidRDefault="00CD3D70" w:rsidP="00566C83">
    <w:pPr>
      <w:pStyle w:val="Pis"/>
      <w:framePr w:wrap="notBeside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>
      <w:rPr>
        <w:rStyle w:val="Lehekljenumber"/>
        <w:noProof/>
      </w:rPr>
      <w:t>2</w:t>
    </w:r>
    <w:r>
      <w:rPr>
        <w:rStyle w:val="Lehekljenumber"/>
      </w:rPr>
      <w:fldChar w:fldCharType="end"/>
    </w:r>
  </w:p>
  <w:p w:rsidR="00CD3D70" w:rsidRDefault="00CD3D70">
    <w:pPr>
      <w:pStyle w:val="Pi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7D2627E"/>
    <w:multiLevelType w:val="multilevel"/>
    <w:tmpl w:val="9BACB8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76A7C5C"/>
    <w:multiLevelType w:val="multilevel"/>
    <w:tmpl w:val="B96E52E4"/>
    <w:lvl w:ilvl="0">
      <w:start w:val="1"/>
      <w:numFmt w:val="decimal"/>
      <w:pStyle w:val="Pealkiri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Pealkiri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Pealkiri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ealkiri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Pealkiri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Pealkiri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Pealkiri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Pealkiri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Pealkiri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72"/>
    <w:rsid w:val="000D0EC0"/>
    <w:rsid w:val="00123822"/>
    <w:rsid w:val="001E475A"/>
    <w:rsid w:val="002164E9"/>
    <w:rsid w:val="00365E8D"/>
    <w:rsid w:val="003B2820"/>
    <w:rsid w:val="003E4A1F"/>
    <w:rsid w:val="004A71BB"/>
    <w:rsid w:val="004E2956"/>
    <w:rsid w:val="004E521D"/>
    <w:rsid w:val="00517199"/>
    <w:rsid w:val="00566C83"/>
    <w:rsid w:val="005A4D67"/>
    <w:rsid w:val="0065556E"/>
    <w:rsid w:val="007779EB"/>
    <w:rsid w:val="00957D60"/>
    <w:rsid w:val="009D61CE"/>
    <w:rsid w:val="00A0486C"/>
    <w:rsid w:val="00A04B71"/>
    <w:rsid w:val="00A0540C"/>
    <w:rsid w:val="00A4365C"/>
    <w:rsid w:val="00CA3A41"/>
    <w:rsid w:val="00CD3D70"/>
    <w:rsid w:val="00D16884"/>
    <w:rsid w:val="00DE0436"/>
    <w:rsid w:val="00DE5BA4"/>
    <w:rsid w:val="00E1420C"/>
    <w:rsid w:val="00E32672"/>
    <w:rsid w:val="00EC4EDD"/>
    <w:rsid w:val="00EF15A3"/>
    <w:rsid w:val="00F02DC3"/>
    <w:rsid w:val="00F032FA"/>
    <w:rsid w:val="00F53882"/>
    <w:rsid w:val="00F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46B69E03"/>
  <w15:chartTrackingRefBased/>
  <w15:docId w15:val="{C1FF6226-2162-4520-90E8-A5E014D5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jc w:val="both"/>
    </w:pPr>
    <w:rPr>
      <w:sz w:val="24"/>
      <w:lang w:eastAsia="en-US"/>
    </w:rPr>
  </w:style>
  <w:style w:type="paragraph" w:styleId="Pealkiri1">
    <w:name w:val="heading 1"/>
    <w:basedOn w:val="Normaallaad"/>
    <w:next w:val="Normaallaad"/>
    <w:qFormat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qFormat/>
    <w:pPr>
      <w:keepNext/>
      <w:numPr>
        <w:ilvl w:val="1"/>
        <w:numId w:val="2"/>
      </w:numPr>
      <w:spacing w:before="240" w:after="60"/>
      <w:outlineLvl w:val="1"/>
    </w:pPr>
    <w:rPr>
      <w:b/>
      <w:iCs/>
      <w:sz w:val="28"/>
      <w:szCs w:val="24"/>
    </w:rPr>
  </w:style>
  <w:style w:type="paragraph" w:styleId="Pealkiri3">
    <w:name w:val="heading 3"/>
    <w:basedOn w:val="Normaallaad"/>
    <w:next w:val="Normaallaa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Pealkiri4">
    <w:name w:val="heading 4"/>
    <w:basedOn w:val="Normaallaad"/>
    <w:next w:val="Normaallaad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Pealkiri5">
    <w:name w:val="heading 5"/>
    <w:basedOn w:val="Normaallaad"/>
    <w:next w:val="Normaallaa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next w:val="Normaallaad"/>
    <w:qFormat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Pealkiri8">
    <w:name w:val="heading 8"/>
    <w:basedOn w:val="Normaallaad"/>
    <w:next w:val="Normaallaad"/>
    <w:qFormat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Pealkiri9">
    <w:name w:val="heading 9"/>
    <w:basedOn w:val="Normaallaad"/>
    <w:next w:val="Normaallaad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pPr>
      <w:tabs>
        <w:tab w:val="center" w:pos="4153"/>
        <w:tab w:val="right" w:pos="8306"/>
      </w:tabs>
    </w:pPr>
  </w:style>
  <w:style w:type="paragraph" w:styleId="Kehatekst">
    <w:name w:val="Body Text"/>
    <w:basedOn w:val="Normaallaad"/>
  </w:style>
  <w:style w:type="character" w:styleId="Lehekljenumber">
    <w:name w:val="page number"/>
    <w:basedOn w:val="Liguvaikefont"/>
  </w:style>
  <w:style w:type="paragraph" w:customStyle="1" w:styleId="Lisatekst">
    <w:name w:val="Lisatekst"/>
    <w:basedOn w:val="Kehatekst"/>
    <w:pPr>
      <w:numPr>
        <w:numId w:val="6"/>
      </w:numPr>
      <w:tabs>
        <w:tab w:val="left" w:pos="6521"/>
      </w:tabs>
      <w:spacing w:before="120"/>
    </w:pPr>
  </w:style>
  <w:style w:type="paragraph" w:customStyle="1" w:styleId="Pea">
    <w:name w:val="Pea"/>
    <w:basedOn w:val="Kehatekst"/>
    <w:pPr>
      <w:ind w:left="-1134"/>
      <w:jc w:val="center"/>
    </w:pPr>
    <w:rPr>
      <w:sz w:val="28"/>
    </w:rPr>
  </w:style>
  <w:style w:type="paragraph" w:customStyle="1" w:styleId="Loetelu">
    <w:name w:val="Loetelu"/>
    <w:basedOn w:val="Kehatekst"/>
    <w:pPr>
      <w:numPr>
        <w:numId w:val="4"/>
      </w:numPr>
      <w:spacing w:before="120"/>
    </w:pPr>
  </w:style>
  <w:style w:type="paragraph" w:customStyle="1" w:styleId="Bodyt">
    <w:name w:val="Bodyt"/>
    <w:basedOn w:val="Normaallaad"/>
    <w:pPr>
      <w:numPr>
        <w:ilvl w:val="1"/>
        <w:numId w:val="4"/>
      </w:numPr>
    </w:pPr>
  </w:style>
  <w:style w:type="paragraph" w:customStyle="1" w:styleId="Bodyd">
    <w:name w:val="Bodyd"/>
    <w:basedOn w:val="Normaallaad"/>
    <w:pPr>
      <w:numPr>
        <w:ilvl w:val="1"/>
        <w:numId w:val="6"/>
      </w:numPr>
      <w:jc w:val="left"/>
    </w:pPr>
  </w:style>
  <w:style w:type="paragraph" w:customStyle="1" w:styleId="KINNITATUD">
    <w:name w:val="KINNITATUD"/>
    <w:pPr>
      <w:jc w:val="both"/>
    </w:pPr>
    <w:rPr>
      <w:sz w:val="24"/>
      <w:lang w:eastAsia="en-US"/>
    </w:rPr>
  </w:style>
  <w:style w:type="paragraph" w:customStyle="1" w:styleId="Pealk1">
    <w:name w:val="Pealk1"/>
    <w:basedOn w:val="Kehatekst"/>
    <w:rsid w:val="00517199"/>
    <w:pPr>
      <w:tabs>
        <w:tab w:val="left" w:pos="6521"/>
      </w:tabs>
      <w:jc w:val="left"/>
    </w:pPr>
  </w:style>
  <w:style w:type="paragraph" w:styleId="Allmrkusetekst">
    <w:name w:val="footnote text"/>
    <w:basedOn w:val="Normaallaad"/>
    <w:link w:val="AllmrkusetekstMrk"/>
    <w:uiPriority w:val="99"/>
    <w:unhideWhenUsed/>
    <w:rsid w:val="003B2820"/>
    <w:rPr>
      <w:sz w:val="20"/>
    </w:rPr>
  </w:style>
  <w:style w:type="character" w:customStyle="1" w:styleId="AllmrkusetekstMrk">
    <w:name w:val="Allmärkuse tekst Märk"/>
    <w:basedOn w:val="Liguvaikefont"/>
    <w:link w:val="Allmrkusetekst"/>
    <w:uiPriority w:val="99"/>
    <w:rsid w:val="003B2820"/>
    <w:rPr>
      <w:lang w:eastAsia="en-US"/>
    </w:rPr>
  </w:style>
  <w:style w:type="character" w:styleId="Allmrkuseviide">
    <w:name w:val="footnote reference"/>
    <w:basedOn w:val="Liguvaikefont"/>
    <w:uiPriority w:val="99"/>
    <w:unhideWhenUsed/>
    <w:rsid w:val="003B28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oming\AppData\Local\Microsoft\Windows\INetCache\Content.Outlook\6B6V8EW3\korraldus%20+%20seletuskiri2%20(00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korraldus + seletuskiri2 (003)</Template>
  <TotalTime>0</TotalTime>
  <Pages>1</Pages>
  <Words>135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Korraldus</vt:lpstr>
      <vt:lpstr>Korraldus</vt:lpstr>
    </vt:vector>
  </TitlesOfParts>
  <Company>TTY  Informaatikainstituut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Korraldus</dc:title>
  <dc:subject/>
  <dc:creator>Kairi Tooming</dc:creator>
  <cp:keywords/>
  <dc:description/>
  <cp:lastModifiedBy>Tiina Vainrauh</cp:lastModifiedBy>
  <cp:revision>2</cp:revision>
  <cp:lastPrinted>2001-03-28T10:16:00Z</cp:lastPrinted>
  <dcterms:created xsi:type="dcterms:W3CDTF">2020-01-24T08:02:00Z</dcterms:created>
  <dcterms:modified xsi:type="dcterms:W3CDTF">2020-01-24T08:02:00Z</dcterms:modified>
</cp:coreProperties>
</file>