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2F" w:rsidRPr="00435ACE" w:rsidRDefault="002F5B2F" w:rsidP="002F5B2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bookmarkStart w:id="0" w:name="_GoBack"/>
      <w:bookmarkEnd w:id="0"/>
      <w:r w:rsidRPr="00435ACE">
        <w:rPr>
          <w:rFonts w:ascii="Arial" w:hAnsi="Arial" w:cs="Arial"/>
          <w:b/>
          <w:bCs/>
          <w:sz w:val="32"/>
          <w:szCs w:val="32"/>
          <w:lang w:val="ru-RU"/>
        </w:rPr>
        <w:t>Как рассчитать не облагаемый налогом доход,</w:t>
      </w:r>
    </w:p>
    <w:p w:rsidR="002F5B2F" w:rsidRPr="00435ACE" w:rsidRDefault="002F5B2F" w:rsidP="002F5B2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435ACE">
        <w:rPr>
          <w:rFonts w:ascii="Arial" w:hAnsi="Arial" w:cs="Arial"/>
          <w:b/>
          <w:bCs/>
          <w:sz w:val="32"/>
          <w:szCs w:val="32"/>
          <w:lang w:val="ru-RU"/>
        </w:rPr>
        <w:t>если Вы – работающий пенсионер?</w:t>
      </w:r>
    </w:p>
    <w:p w:rsidR="002F5B2F" w:rsidRPr="00435ACE" w:rsidRDefault="002F5B2F" w:rsidP="002F5B2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435ACE">
        <w:rPr>
          <w:rFonts w:ascii="Arial" w:hAnsi="Arial" w:cs="Arial"/>
          <w:b/>
          <w:bCs/>
          <w:sz w:val="24"/>
          <w:szCs w:val="24"/>
          <w:lang w:val="ru-RU"/>
        </w:rPr>
        <w:t>Рост не облагаемого налогом дохода в следующем году до 500 евро означает, что</w:t>
      </w:r>
      <w:r w:rsidRPr="00435ACE">
        <w:rPr>
          <w:b/>
        </w:rPr>
        <w:t xml:space="preserve"> </w:t>
      </w:r>
      <w:r w:rsidRPr="00435ACE">
        <w:rPr>
          <w:rFonts w:ascii="Arial" w:hAnsi="Arial" w:cs="Arial"/>
          <w:b/>
          <w:bCs/>
          <w:sz w:val="24"/>
          <w:szCs w:val="24"/>
          <w:lang w:val="ru-RU"/>
        </w:rPr>
        <w:t xml:space="preserve">необходимо следить за своим годовым </w:t>
      </w:r>
      <w:r w:rsidR="00B275A6" w:rsidRPr="00435ACE">
        <w:rPr>
          <w:rFonts w:ascii="Arial" w:hAnsi="Arial" w:cs="Arial"/>
          <w:b/>
          <w:bCs/>
          <w:sz w:val="24"/>
          <w:szCs w:val="24"/>
          <w:lang w:val="ru-RU"/>
        </w:rPr>
        <w:t>брутто-</w:t>
      </w:r>
      <w:r w:rsidRPr="00435ACE">
        <w:rPr>
          <w:rFonts w:ascii="Arial" w:hAnsi="Arial" w:cs="Arial"/>
          <w:b/>
          <w:bCs/>
          <w:sz w:val="24"/>
          <w:szCs w:val="24"/>
          <w:lang w:val="ru-RU"/>
        </w:rPr>
        <w:t>доходом.</w:t>
      </w:r>
      <w:r w:rsidRPr="00435ACE">
        <w:rPr>
          <w:b/>
        </w:rPr>
        <w:t xml:space="preserve"> </w:t>
      </w:r>
      <w:r w:rsidRPr="00435ACE">
        <w:rPr>
          <w:rFonts w:ascii="Arial" w:hAnsi="Arial" w:cs="Arial"/>
          <w:b/>
          <w:bCs/>
          <w:sz w:val="24"/>
          <w:szCs w:val="24"/>
          <w:lang w:val="ru-RU"/>
        </w:rPr>
        <w:t>Больше всего изменится учёт</w:t>
      </w:r>
      <w:r w:rsidRPr="00435ACE">
        <w:rPr>
          <w:b/>
        </w:rPr>
        <w:t xml:space="preserve"> </w:t>
      </w:r>
      <w:r w:rsidRPr="00435ACE">
        <w:rPr>
          <w:rFonts w:ascii="Arial" w:hAnsi="Arial" w:cs="Arial"/>
          <w:b/>
          <w:bCs/>
          <w:sz w:val="24"/>
          <w:szCs w:val="24"/>
          <w:lang w:val="ru-RU"/>
        </w:rPr>
        <w:t>не облагаемого налогом дохода для</w:t>
      </w:r>
      <w:r w:rsidRPr="00435ACE">
        <w:rPr>
          <w:b/>
        </w:rPr>
        <w:t xml:space="preserve"> </w:t>
      </w:r>
      <w:r w:rsidRPr="00435ACE">
        <w:rPr>
          <w:rFonts w:ascii="Arial" w:hAnsi="Arial" w:cs="Arial"/>
          <w:b/>
          <w:bCs/>
          <w:sz w:val="24"/>
          <w:szCs w:val="24"/>
          <w:lang w:val="ru-RU"/>
        </w:rPr>
        <w:t>работающего пенсионера, для которого также</w:t>
      </w:r>
      <w:r w:rsidR="000F0D2C" w:rsidRPr="00435ACE">
        <w:t xml:space="preserve"> </w:t>
      </w:r>
      <w:r w:rsidR="000F0D2C" w:rsidRPr="00435ACE">
        <w:rPr>
          <w:rFonts w:ascii="Arial" w:hAnsi="Arial" w:cs="Arial"/>
          <w:b/>
          <w:bCs/>
          <w:sz w:val="24"/>
          <w:szCs w:val="24"/>
          <w:lang w:val="ru-RU"/>
        </w:rPr>
        <w:t>начнёт</w:t>
      </w:r>
      <w:r w:rsidRPr="00435ACE">
        <w:rPr>
          <w:rFonts w:ascii="Arial" w:hAnsi="Arial" w:cs="Arial"/>
          <w:b/>
          <w:bCs/>
          <w:sz w:val="24"/>
          <w:szCs w:val="24"/>
          <w:lang w:val="ru-RU"/>
        </w:rPr>
        <w:t xml:space="preserve"> действовать</w:t>
      </w:r>
      <w:r w:rsidRPr="00435ACE">
        <w:rPr>
          <w:b/>
        </w:rPr>
        <w:t xml:space="preserve"> </w:t>
      </w:r>
      <w:r w:rsidRPr="00435ACE">
        <w:rPr>
          <w:rFonts w:ascii="Arial" w:hAnsi="Arial" w:cs="Arial"/>
          <w:b/>
          <w:bCs/>
          <w:sz w:val="24"/>
          <w:szCs w:val="24"/>
          <w:lang w:val="ru-RU"/>
        </w:rPr>
        <w:t>не облагаемый налогом доход</w:t>
      </w:r>
      <w:r w:rsidRPr="00435ACE">
        <w:rPr>
          <w:rFonts w:ascii="Arial" w:hAnsi="Arial" w:cs="Arial"/>
          <w:b/>
          <w:sz w:val="24"/>
          <w:szCs w:val="24"/>
        </w:rPr>
        <w:t xml:space="preserve"> </w:t>
      </w:r>
      <w:r w:rsidRPr="00435ACE">
        <w:rPr>
          <w:rFonts w:ascii="Arial" w:hAnsi="Arial" w:cs="Arial"/>
          <w:b/>
          <w:bCs/>
          <w:sz w:val="24"/>
          <w:szCs w:val="24"/>
          <w:lang w:val="ru-RU"/>
        </w:rPr>
        <w:t>до 500 евро</w:t>
      </w:r>
      <w:r w:rsidR="000F0D2C" w:rsidRPr="00435ACE">
        <w:rPr>
          <w:rFonts w:ascii="Arial" w:hAnsi="Arial" w:cs="Arial"/>
          <w:b/>
          <w:bCs/>
          <w:sz w:val="24"/>
          <w:szCs w:val="24"/>
          <w:lang w:val="ru-RU"/>
        </w:rPr>
        <w:t>, завис</w:t>
      </w:r>
      <w:r w:rsidR="00411908" w:rsidRPr="00435ACE">
        <w:rPr>
          <w:rFonts w:ascii="Arial" w:hAnsi="Arial" w:cs="Arial"/>
          <w:b/>
          <w:bCs/>
          <w:sz w:val="24"/>
          <w:szCs w:val="24"/>
          <w:lang w:val="ru-RU"/>
        </w:rPr>
        <w:t>ящ</w:t>
      </w:r>
      <w:r w:rsidR="000F0D2C" w:rsidRPr="00435ACE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="00411908" w:rsidRPr="00435ACE">
        <w:rPr>
          <w:rFonts w:ascii="Arial" w:hAnsi="Arial" w:cs="Arial"/>
          <w:b/>
          <w:bCs/>
          <w:sz w:val="24"/>
          <w:szCs w:val="24"/>
          <w:lang w:val="ru-RU"/>
        </w:rPr>
        <w:t>й</w:t>
      </w:r>
      <w:r w:rsidR="000F0D2C" w:rsidRPr="00435ACE">
        <w:rPr>
          <w:b/>
        </w:rPr>
        <w:t xml:space="preserve"> </w:t>
      </w:r>
      <w:r w:rsidR="000F0D2C" w:rsidRPr="00435ACE">
        <w:rPr>
          <w:rFonts w:ascii="Arial" w:hAnsi="Arial" w:cs="Arial"/>
          <w:b/>
          <w:bCs/>
          <w:sz w:val="24"/>
          <w:szCs w:val="24"/>
          <w:lang w:val="ru-RU"/>
        </w:rPr>
        <w:t>от</w:t>
      </w:r>
      <w:r w:rsidR="000F0D2C" w:rsidRPr="00435ACE">
        <w:rPr>
          <w:b/>
        </w:rPr>
        <w:t xml:space="preserve"> </w:t>
      </w:r>
      <w:r w:rsidR="000F0D2C" w:rsidRPr="00435ACE">
        <w:rPr>
          <w:rFonts w:ascii="Arial" w:hAnsi="Arial" w:cs="Arial"/>
          <w:b/>
          <w:bCs/>
          <w:sz w:val="24"/>
          <w:szCs w:val="24"/>
          <w:lang w:val="ru-RU"/>
        </w:rPr>
        <w:t xml:space="preserve">размера дохода, однако </w:t>
      </w:r>
      <w:r w:rsidRPr="00435ACE">
        <w:rPr>
          <w:rFonts w:ascii="Arial" w:hAnsi="Arial" w:cs="Arial"/>
          <w:b/>
          <w:bCs/>
          <w:sz w:val="24"/>
          <w:szCs w:val="24"/>
          <w:lang w:val="ru-RU"/>
        </w:rPr>
        <w:t>исчез</w:t>
      </w:r>
      <w:r w:rsidR="000F0D2C" w:rsidRPr="00435ACE">
        <w:rPr>
          <w:rFonts w:ascii="Arial" w:hAnsi="Arial" w:cs="Arial"/>
          <w:b/>
          <w:bCs/>
          <w:sz w:val="24"/>
          <w:szCs w:val="24"/>
          <w:lang w:val="ru-RU"/>
        </w:rPr>
        <w:t>н</w:t>
      </w:r>
      <w:r w:rsidRPr="00435ACE">
        <w:rPr>
          <w:rFonts w:ascii="Arial" w:hAnsi="Arial" w:cs="Arial"/>
          <w:b/>
          <w:bCs/>
          <w:sz w:val="24"/>
          <w:szCs w:val="24"/>
          <w:lang w:val="ru-RU"/>
        </w:rPr>
        <w:t xml:space="preserve">ет дополнительное освобождение от уплаты </w:t>
      </w:r>
      <w:r w:rsidR="000F0D2C" w:rsidRPr="00435ACE">
        <w:rPr>
          <w:rFonts w:ascii="Arial" w:hAnsi="Arial" w:cs="Arial"/>
          <w:b/>
          <w:bCs/>
          <w:sz w:val="24"/>
          <w:szCs w:val="24"/>
          <w:lang w:val="ru-RU"/>
        </w:rPr>
        <w:t xml:space="preserve">подоходного </w:t>
      </w:r>
      <w:r w:rsidRPr="00435ACE">
        <w:rPr>
          <w:rFonts w:ascii="Arial" w:hAnsi="Arial" w:cs="Arial"/>
          <w:b/>
          <w:bCs/>
          <w:sz w:val="24"/>
          <w:szCs w:val="24"/>
          <w:lang w:val="ru-RU"/>
        </w:rPr>
        <w:t xml:space="preserve">налога </w:t>
      </w:r>
      <w:r w:rsidR="000F0D2C" w:rsidRPr="00435ACE">
        <w:rPr>
          <w:rFonts w:ascii="Arial" w:hAnsi="Arial" w:cs="Arial"/>
          <w:b/>
          <w:bCs/>
          <w:sz w:val="24"/>
          <w:szCs w:val="24"/>
          <w:lang w:val="ru-RU"/>
        </w:rPr>
        <w:t>с пенсии</w:t>
      </w:r>
      <w:r w:rsidRPr="00435ACE">
        <w:rPr>
          <w:rFonts w:ascii="Arial" w:hAnsi="Arial" w:cs="Arial"/>
          <w:b/>
          <w:bCs/>
          <w:sz w:val="24"/>
          <w:szCs w:val="24"/>
          <w:lang w:val="ru-RU"/>
        </w:rPr>
        <w:t>.</w:t>
      </w:r>
    </w:p>
    <w:p w:rsidR="0057600E" w:rsidRPr="00435ACE" w:rsidRDefault="0057600E" w:rsidP="002F5B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600E" w:rsidRPr="00435ACE" w:rsidRDefault="0057600E" w:rsidP="002F5B2F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35ACE">
        <w:rPr>
          <w:rFonts w:ascii="Arial" w:hAnsi="Arial" w:cs="Arial"/>
          <w:sz w:val="24"/>
          <w:szCs w:val="24"/>
          <w:lang w:val="ru-RU"/>
        </w:rPr>
        <w:t xml:space="preserve">Если </w:t>
      </w:r>
      <w:r w:rsidR="00825364" w:rsidRPr="00435ACE">
        <w:rPr>
          <w:rFonts w:ascii="Arial" w:hAnsi="Arial" w:cs="Arial"/>
          <w:sz w:val="24"/>
          <w:szCs w:val="24"/>
          <w:lang w:val="ru-RU"/>
        </w:rPr>
        <w:t xml:space="preserve">Вы – работающий пенсионер </w:t>
      </w:r>
      <w:r w:rsidRPr="00435ACE">
        <w:rPr>
          <w:rFonts w:ascii="Arial" w:hAnsi="Arial" w:cs="Arial"/>
          <w:sz w:val="24"/>
          <w:szCs w:val="24"/>
          <w:lang w:val="ru-RU"/>
        </w:rPr>
        <w:t xml:space="preserve">и получаете </w:t>
      </w:r>
      <w:r w:rsidR="0029737A" w:rsidRPr="00435ACE">
        <w:rPr>
          <w:rFonts w:ascii="Arial" w:hAnsi="Arial" w:cs="Arial"/>
          <w:sz w:val="24"/>
          <w:szCs w:val="24"/>
          <w:lang w:val="ru-RU"/>
        </w:rPr>
        <w:t xml:space="preserve">ежемесячно помимо </w:t>
      </w:r>
      <w:r w:rsidRPr="00435ACE">
        <w:rPr>
          <w:rFonts w:ascii="Arial" w:hAnsi="Arial" w:cs="Arial"/>
          <w:sz w:val="24"/>
          <w:szCs w:val="24"/>
          <w:lang w:val="ru-RU"/>
        </w:rPr>
        <w:t>зарплат</w:t>
      </w:r>
      <w:r w:rsidR="0029737A" w:rsidRPr="00435ACE">
        <w:rPr>
          <w:rFonts w:ascii="Arial" w:hAnsi="Arial" w:cs="Arial"/>
          <w:sz w:val="24"/>
          <w:szCs w:val="24"/>
          <w:lang w:val="ru-RU"/>
        </w:rPr>
        <w:t xml:space="preserve">ы </w:t>
      </w:r>
      <w:r w:rsidRPr="00435ACE">
        <w:rPr>
          <w:rFonts w:ascii="Arial" w:hAnsi="Arial" w:cs="Arial"/>
          <w:sz w:val="24"/>
          <w:szCs w:val="24"/>
          <w:lang w:val="ru-RU"/>
        </w:rPr>
        <w:t xml:space="preserve">также </w:t>
      </w:r>
      <w:r w:rsidR="0029737A" w:rsidRPr="00435ACE">
        <w:rPr>
          <w:rFonts w:ascii="Arial" w:hAnsi="Arial" w:cs="Arial"/>
          <w:sz w:val="24"/>
          <w:szCs w:val="24"/>
          <w:lang w:val="ru-RU"/>
        </w:rPr>
        <w:t xml:space="preserve">пенсию от Департамента социального страхования </w:t>
      </w:r>
      <w:r w:rsidRPr="00435ACE">
        <w:rPr>
          <w:rFonts w:ascii="Arial" w:hAnsi="Arial" w:cs="Arial"/>
          <w:sz w:val="24"/>
          <w:szCs w:val="24"/>
          <w:lang w:val="ru-RU"/>
        </w:rPr>
        <w:t>(в том числе пенсия по старости, пенси</w:t>
      </w:r>
      <w:r w:rsidR="00695876" w:rsidRPr="00435ACE">
        <w:rPr>
          <w:rFonts w:ascii="Arial" w:hAnsi="Arial" w:cs="Arial"/>
          <w:sz w:val="24"/>
          <w:szCs w:val="24"/>
          <w:lang w:val="ru-RU"/>
        </w:rPr>
        <w:t>я</w:t>
      </w:r>
      <w:r w:rsidRPr="00435ACE">
        <w:rPr>
          <w:rFonts w:ascii="Arial" w:hAnsi="Arial" w:cs="Arial"/>
          <w:sz w:val="24"/>
          <w:szCs w:val="24"/>
          <w:lang w:val="ru-RU"/>
        </w:rPr>
        <w:t xml:space="preserve"> по потере кормильца, пенсия по нетрудоспособности, </w:t>
      </w:r>
      <w:r w:rsidR="0029737A" w:rsidRPr="00435ACE">
        <w:rPr>
          <w:rFonts w:ascii="Arial" w:hAnsi="Arial" w:cs="Arial"/>
          <w:sz w:val="24"/>
          <w:szCs w:val="24"/>
          <w:lang w:val="ru-RU"/>
        </w:rPr>
        <w:t>специальная</w:t>
      </w:r>
      <w:r w:rsidRPr="00435ACE">
        <w:rPr>
          <w:rFonts w:ascii="Arial" w:hAnsi="Arial" w:cs="Arial"/>
          <w:sz w:val="24"/>
          <w:szCs w:val="24"/>
          <w:lang w:val="ru-RU"/>
        </w:rPr>
        <w:t xml:space="preserve"> </w:t>
      </w:r>
      <w:r w:rsidR="0029737A" w:rsidRPr="00435ACE">
        <w:rPr>
          <w:rFonts w:ascii="Arial" w:hAnsi="Arial" w:cs="Arial"/>
          <w:sz w:val="24"/>
          <w:szCs w:val="24"/>
          <w:lang w:val="ru-RU"/>
        </w:rPr>
        <w:t xml:space="preserve">пенсия </w:t>
      </w:r>
      <w:r w:rsidRPr="00435ACE">
        <w:rPr>
          <w:rFonts w:ascii="Arial" w:hAnsi="Arial" w:cs="Arial"/>
          <w:sz w:val="24"/>
          <w:szCs w:val="24"/>
          <w:lang w:val="ru-RU"/>
        </w:rPr>
        <w:t xml:space="preserve">и </w:t>
      </w:r>
      <w:r w:rsidR="0029737A" w:rsidRPr="00435ACE">
        <w:rPr>
          <w:rFonts w:ascii="Arial" w:hAnsi="Arial" w:cs="Arial"/>
          <w:sz w:val="24"/>
          <w:szCs w:val="24"/>
          <w:lang w:val="ru-RU"/>
        </w:rPr>
        <w:t>добавки к пенсии</w:t>
      </w:r>
      <w:r w:rsidRPr="00435ACE">
        <w:rPr>
          <w:rFonts w:ascii="Arial" w:hAnsi="Arial" w:cs="Arial"/>
          <w:sz w:val="24"/>
          <w:szCs w:val="24"/>
          <w:lang w:val="ru-RU"/>
        </w:rPr>
        <w:t xml:space="preserve">) </w:t>
      </w:r>
      <w:r w:rsidR="00CE0B65" w:rsidRPr="00435ACE">
        <w:rPr>
          <w:rFonts w:ascii="Arial" w:hAnsi="Arial" w:cs="Arial"/>
          <w:sz w:val="24"/>
          <w:szCs w:val="24"/>
          <w:lang w:val="ru-RU"/>
        </w:rPr>
        <w:t>суммарно</w:t>
      </w:r>
      <w:r w:rsidRPr="00435ACE">
        <w:rPr>
          <w:rFonts w:ascii="Arial" w:hAnsi="Arial" w:cs="Arial"/>
          <w:sz w:val="24"/>
          <w:szCs w:val="24"/>
          <w:lang w:val="ru-RU"/>
        </w:rPr>
        <w:t xml:space="preserve"> менее 1200 евро, то </w:t>
      </w:r>
      <w:r w:rsidR="0029737A" w:rsidRPr="00435ACE">
        <w:rPr>
          <w:rFonts w:ascii="Arial" w:hAnsi="Arial" w:cs="Arial"/>
          <w:sz w:val="24"/>
          <w:szCs w:val="24"/>
          <w:lang w:val="ru-RU"/>
        </w:rPr>
        <w:t>к В</w:t>
      </w:r>
      <w:r w:rsidRPr="00435ACE">
        <w:rPr>
          <w:rFonts w:ascii="Arial" w:hAnsi="Arial" w:cs="Arial"/>
          <w:sz w:val="24"/>
          <w:szCs w:val="24"/>
          <w:lang w:val="ru-RU"/>
        </w:rPr>
        <w:t xml:space="preserve">ам </w:t>
      </w:r>
      <w:r w:rsidR="0029737A" w:rsidRPr="00435ACE">
        <w:rPr>
          <w:rFonts w:ascii="Arial" w:hAnsi="Arial" w:cs="Arial"/>
          <w:sz w:val="24"/>
          <w:szCs w:val="24"/>
          <w:lang w:val="ru-RU"/>
        </w:rPr>
        <w:t xml:space="preserve">применяется </w:t>
      </w:r>
      <w:r w:rsidRPr="00435ACE">
        <w:rPr>
          <w:rFonts w:ascii="Arial" w:hAnsi="Arial" w:cs="Arial"/>
          <w:sz w:val="24"/>
          <w:szCs w:val="24"/>
          <w:lang w:val="ru-RU"/>
        </w:rPr>
        <w:t xml:space="preserve">освобождение от </w:t>
      </w:r>
      <w:r w:rsidR="0029737A" w:rsidRPr="00435ACE">
        <w:rPr>
          <w:rFonts w:ascii="Arial" w:hAnsi="Arial" w:cs="Arial"/>
          <w:sz w:val="24"/>
          <w:szCs w:val="24"/>
          <w:lang w:val="ru-RU"/>
        </w:rPr>
        <w:t xml:space="preserve">уплаты подоходного налога </w:t>
      </w:r>
      <w:r w:rsidR="00EF5CE4" w:rsidRPr="00435ACE">
        <w:rPr>
          <w:rFonts w:ascii="Arial" w:hAnsi="Arial" w:cs="Arial"/>
          <w:sz w:val="24"/>
          <w:szCs w:val="24"/>
          <w:lang w:val="ru-RU"/>
        </w:rPr>
        <w:t xml:space="preserve">с </w:t>
      </w:r>
      <w:r w:rsidR="0029737A" w:rsidRPr="00435ACE">
        <w:rPr>
          <w:rFonts w:ascii="Arial" w:hAnsi="Arial" w:cs="Arial"/>
          <w:sz w:val="24"/>
          <w:szCs w:val="24"/>
          <w:lang w:val="ru-RU"/>
        </w:rPr>
        <w:t>500 евро</w:t>
      </w:r>
      <w:r w:rsidRPr="00435ACE">
        <w:rPr>
          <w:rFonts w:ascii="Arial" w:hAnsi="Arial" w:cs="Arial"/>
          <w:sz w:val="24"/>
          <w:szCs w:val="24"/>
          <w:lang w:val="ru-RU"/>
        </w:rPr>
        <w:t>.</w:t>
      </w:r>
    </w:p>
    <w:p w:rsidR="0029737A" w:rsidRPr="00435ACE" w:rsidRDefault="0029737A" w:rsidP="002F5B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3017" w:rsidRPr="00435ACE" w:rsidRDefault="00695876" w:rsidP="00F23017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35ACE">
        <w:rPr>
          <w:rFonts w:ascii="Arial" w:hAnsi="Arial" w:cs="Arial"/>
          <w:sz w:val="24"/>
          <w:szCs w:val="24"/>
          <w:lang w:val="ru-RU"/>
        </w:rPr>
        <w:t>Если брутто-зарплата и пенсия суммарно превыш</w:t>
      </w:r>
      <w:r w:rsidR="002D4113" w:rsidRPr="00435ACE">
        <w:rPr>
          <w:rFonts w:ascii="Arial" w:hAnsi="Arial" w:cs="Arial"/>
          <w:sz w:val="24"/>
          <w:szCs w:val="24"/>
          <w:lang w:val="ru-RU"/>
        </w:rPr>
        <w:t>аю</w:t>
      </w:r>
      <w:r w:rsidRPr="00435ACE">
        <w:rPr>
          <w:rFonts w:ascii="Arial" w:hAnsi="Arial" w:cs="Arial"/>
          <w:sz w:val="24"/>
          <w:szCs w:val="24"/>
          <w:lang w:val="ru-RU"/>
        </w:rPr>
        <w:t>т 1200 евро, то Вы можете найти</w:t>
      </w:r>
      <w:r w:rsidRPr="00435ACE">
        <w:t xml:space="preserve"> </w:t>
      </w:r>
      <w:r w:rsidRPr="00435ACE">
        <w:rPr>
          <w:rFonts w:ascii="Arial" w:hAnsi="Arial" w:cs="Arial"/>
          <w:sz w:val="24"/>
          <w:szCs w:val="24"/>
          <w:lang w:val="ru-RU"/>
        </w:rPr>
        <w:t>размер</w:t>
      </w:r>
      <w:r w:rsidRPr="00435ACE">
        <w:t xml:space="preserve"> </w:t>
      </w:r>
      <w:r w:rsidRPr="00435ACE">
        <w:rPr>
          <w:rFonts w:ascii="Arial" w:hAnsi="Arial" w:cs="Arial"/>
          <w:sz w:val="24"/>
          <w:szCs w:val="24"/>
          <w:lang w:val="ru-RU"/>
        </w:rPr>
        <w:t>не облагаем</w:t>
      </w:r>
      <w:r w:rsidR="00F23017" w:rsidRPr="00435ACE">
        <w:rPr>
          <w:rFonts w:ascii="Arial" w:hAnsi="Arial" w:cs="Arial"/>
          <w:sz w:val="24"/>
          <w:szCs w:val="24"/>
          <w:lang w:val="ru-RU"/>
        </w:rPr>
        <w:t>ого</w:t>
      </w:r>
      <w:r w:rsidRPr="00435ACE">
        <w:rPr>
          <w:rFonts w:ascii="Arial" w:hAnsi="Arial" w:cs="Arial"/>
          <w:sz w:val="24"/>
          <w:szCs w:val="24"/>
          <w:lang w:val="ru-RU"/>
        </w:rPr>
        <w:t xml:space="preserve"> налогом доход</w:t>
      </w:r>
      <w:r w:rsidR="00F23017" w:rsidRPr="00435ACE">
        <w:rPr>
          <w:rFonts w:ascii="Arial" w:hAnsi="Arial" w:cs="Arial"/>
          <w:sz w:val="24"/>
          <w:szCs w:val="24"/>
          <w:lang w:val="ru-RU"/>
        </w:rPr>
        <w:t>а</w:t>
      </w:r>
      <w:r w:rsidR="00F23017" w:rsidRPr="00435ACE">
        <w:t xml:space="preserve"> </w:t>
      </w:r>
      <w:r w:rsidR="00F23017" w:rsidRPr="00435ACE">
        <w:rPr>
          <w:rFonts w:ascii="Arial" w:hAnsi="Arial" w:cs="Arial"/>
          <w:sz w:val="24"/>
          <w:szCs w:val="24"/>
          <w:lang w:val="ru-RU"/>
        </w:rPr>
        <w:t xml:space="preserve">по формуле 500 – 0,55556 × </w:t>
      </w:r>
      <w:r w:rsidRPr="00435ACE">
        <w:rPr>
          <w:rFonts w:ascii="Arial" w:hAnsi="Arial" w:cs="Arial"/>
          <w:sz w:val="24"/>
          <w:szCs w:val="24"/>
          <w:lang w:val="ru-RU"/>
        </w:rPr>
        <w:t>(</w:t>
      </w:r>
      <w:r w:rsidR="00F23017" w:rsidRPr="00435ACE">
        <w:rPr>
          <w:rFonts w:ascii="Arial" w:hAnsi="Arial" w:cs="Arial"/>
          <w:sz w:val="24"/>
          <w:szCs w:val="24"/>
          <w:lang w:val="ru-RU"/>
        </w:rPr>
        <w:t>В</w:t>
      </w:r>
      <w:r w:rsidRPr="00435ACE">
        <w:rPr>
          <w:rFonts w:ascii="Arial" w:hAnsi="Arial" w:cs="Arial"/>
          <w:sz w:val="24"/>
          <w:szCs w:val="24"/>
          <w:lang w:val="ru-RU"/>
        </w:rPr>
        <w:t xml:space="preserve">аш </w:t>
      </w:r>
      <w:r w:rsidR="00F23017" w:rsidRPr="00435ACE">
        <w:rPr>
          <w:rFonts w:ascii="Arial" w:hAnsi="Arial" w:cs="Arial"/>
          <w:sz w:val="24"/>
          <w:szCs w:val="24"/>
          <w:lang w:val="ru-RU"/>
        </w:rPr>
        <w:t>ежемесячный доход суммарно – 1200)</w:t>
      </w:r>
      <w:r w:rsidR="00F23017" w:rsidRPr="00435ACE">
        <w:t xml:space="preserve"> </w:t>
      </w:r>
      <w:r w:rsidR="00F23017" w:rsidRPr="00435ACE">
        <w:rPr>
          <w:rFonts w:ascii="Arial" w:hAnsi="Arial" w:cs="Arial"/>
          <w:sz w:val="24"/>
          <w:szCs w:val="24"/>
          <w:lang w:val="ru-RU"/>
        </w:rPr>
        <w:t>и соответственно полученной сумме</w:t>
      </w:r>
      <w:r w:rsidR="00F23017" w:rsidRPr="00435ACE">
        <w:t xml:space="preserve"> </w:t>
      </w:r>
      <w:r w:rsidR="00F050EF" w:rsidRPr="00435ACE">
        <w:rPr>
          <w:rFonts w:ascii="Arial" w:hAnsi="Arial" w:cs="Arial"/>
          <w:sz w:val="24"/>
          <w:szCs w:val="24"/>
          <w:lang w:val="ru-RU"/>
        </w:rPr>
        <w:t xml:space="preserve">можете </w:t>
      </w:r>
      <w:r w:rsidR="00F23017" w:rsidRPr="00435ACE">
        <w:rPr>
          <w:rFonts w:ascii="Arial" w:hAnsi="Arial" w:cs="Arial"/>
          <w:sz w:val="24"/>
          <w:szCs w:val="24"/>
          <w:lang w:val="ru-RU"/>
        </w:rPr>
        <w:t>представить</w:t>
      </w:r>
      <w:r w:rsidR="00F23017" w:rsidRPr="00435ACE">
        <w:t xml:space="preserve"> </w:t>
      </w:r>
      <w:r w:rsidR="00F23017" w:rsidRPr="00435ACE">
        <w:rPr>
          <w:rFonts w:ascii="Arial" w:hAnsi="Arial" w:cs="Arial"/>
          <w:sz w:val="24"/>
          <w:szCs w:val="24"/>
          <w:lang w:val="ru-RU"/>
        </w:rPr>
        <w:t>заявление</w:t>
      </w:r>
      <w:r w:rsidR="00F23017" w:rsidRPr="00435ACE">
        <w:t xml:space="preserve"> </w:t>
      </w:r>
      <w:r w:rsidR="00F23017" w:rsidRPr="00435ACE">
        <w:rPr>
          <w:rFonts w:ascii="Arial" w:hAnsi="Arial" w:cs="Arial"/>
          <w:sz w:val="24"/>
          <w:szCs w:val="24"/>
          <w:lang w:val="ru-RU"/>
        </w:rPr>
        <w:t>о применении не облагаемого налогом дохода.</w:t>
      </w:r>
      <w:r w:rsidR="00F23017" w:rsidRPr="00435ACE">
        <w:t xml:space="preserve"> </w:t>
      </w:r>
      <w:r w:rsidR="00F23017" w:rsidRPr="00435ACE">
        <w:rPr>
          <w:rFonts w:ascii="Arial" w:hAnsi="Arial" w:cs="Arial"/>
          <w:sz w:val="24"/>
          <w:szCs w:val="24"/>
          <w:lang w:val="ru-RU"/>
        </w:rPr>
        <w:t>Для</w:t>
      </w:r>
      <w:r w:rsidR="00F23017" w:rsidRPr="00435ACE">
        <w:t xml:space="preserve"> </w:t>
      </w:r>
      <w:r w:rsidR="00F23017" w:rsidRPr="00435ACE">
        <w:rPr>
          <w:rFonts w:ascii="Arial" w:hAnsi="Arial" w:cs="Arial"/>
          <w:sz w:val="24"/>
          <w:szCs w:val="24"/>
          <w:lang w:val="ru-RU"/>
        </w:rPr>
        <w:t>упрощения его</w:t>
      </w:r>
      <w:r w:rsidR="00F23017" w:rsidRPr="00435ACE">
        <w:t xml:space="preserve"> </w:t>
      </w:r>
      <w:r w:rsidR="00F23017" w:rsidRPr="00435ACE">
        <w:rPr>
          <w:rFonts w:ascii="Arial" w:hAnsi="Arial" w:cs="Arial"/>
          <w:sz w:val="24"/>
          <w:szCs w:val="24"/>
          <w:lang w:val="ru-RU"/>
        </w:rPr>
        <w:t>расчёта в интернете имеются калькуляторы, которые помогут Вам подсчитать точную сумму</w:t>
      </w:r>
      <w:r w:rsidR="00F23017" w:rsidRPr="00435ACE">
        <w:t xml:space="preserve"> </w:t>
      </w:r>
      <w:r w:rsidR="00F23017" w:rsidRPr="00435ACE">
        <w:rPr>
          <w:rFonts w:ascii="Arial" w:hAnsi="Arial" w:cs="Arial"/>
          <w:sz w:val="24"/>
          <w:szCs w:val="24"/>
          <w:lang w:val="ru-RU"/>
        </w:rPr>
        <w:t>не облагаемого налогом дохода.</w:t>
      </w:r>
      <w:r w:rsidR="00F23017" w:rsidRPr="00435ACE">
        <w:t xml:space="preserve"> </w:t>
      </w:r>
      <w:r w:rsidR="00F23017" w:rsidRPr="00435ACE">
        <w:rPr>
          <w:rFonts w:ascii="Arial" w:hAnsi="Arial" w:cs="Arial"/>
          <w:sz w:val="24"/>
          <w:szCs w:val="24"/>
          <w:lang w:val="ru-RU"/>
        </w:rPr>
        <w:t>Например,</w:t>
      </w:r>
      <w:r w:rsidR="00F23017" w:rsidRPr="00435ACE">
        <w:t xml:space="preserve"> </w:t>
      </w:r>
      <w:r w:rsidR="00F23017" w:rsidRPr="00435ACE">
        <w:rPr>
          <w:rFonts w:ascii="Arial" w:hAnsi="Arial" w:cs="Arial"/>
          <w:sz w:val="24"/>
          <w:szCs w:val="24"/>
          <w:lang w:val="ru-RU"/>
        </w:rPr>
        <w:t xml:space="preserve">калькулятор, находящийся на веб-странице </w:t>
      </w:r>
      <w:r w:rsidR="00F23017" w:rsidRPr="00435ACE">
        <w:rPr>
          <w:rFonts w:ascii="Arial" w:hAnsi="Arial" w:cs="Arial"/>
          <w:i/>
          <w:sz w:val="24"/>
          <w:szCs w:val="24"/>
          <w:lang w:val="ru-RU"/>
        </w:rPr>
        <w:t>kalkulaator.ee</w:t>
      </w:r>
      <w:r w:rsidR="00F23017" w:rsidRPr="00435ACE">
        <w:rPr>
          <w:rFonts w:ascii="Arial" w:hAnsi="Arial" w:cs="Arial"/>
          <w:sz w:val="24"/>
          <w:szCs w:val="24"/>
          <w:lang w:val="ru-RU"/>
        </w:rPr>
        <w:t xml:space="preserve">, </w:t>
      </w:r>
      <w:r w:rsidR="002B7245" w:rsidRPr="00435ACE">
        <w:rPr>
          <w:rFonts w:ascii="Arial" w:hAnsi="Arial" w:cs="Arial"/>
          <w:sz w:val="24"/>
          <w:szCs w:val="24"/>
          <w:lang w:val="ru-RU"/>
        </w:rPr>
        <w:t>с помощью которого мож</w:t>
      </w:r>
      <w:r w:rsidR="002D4113" w:rsidRPr="00435ACE">
        <w:rPr>
          <w:rFonts w:ascii="Arial" w:hAnsi="Arial" w:cs="Arial"/>
          <w:sz w:val="24"/>
          <w:szCs w:val="24"/>
          <w:lang w:val="ru-RU"/>
        </w:rPr>
        <w:t>ете</w:t>
      </w:r>
      <w:r w:rsidR="002B7245" w:rsidRPr="00435ACE">
        <w:rPr>
          <w:rFonts w:ascii="Arial" w:hAnsi="Arial" w:cs="Arial"/>
          <w:sz w:val="24"/>
          <w:szCs w:val="24"/>
          <w:lang w:val="ru-RU"/>
        </w:rPr>
        <w:t xml:space="preserve"> подсчитать свой не облагаемый налогом</w:t>
      </w:r>
      <w:r w:rsidR="002B7245" w:rsidRPr="00435ACE">
        <w:t xml:space="preserve"> </w:t>
      </w:r>
      <w:r w:rsidR="002B7245" w:rsidRPr="00435ACE">
        <w:rPr>
          <w:rFonts w:ascii="Arial" w:hAnsi="Arial" w:cs="Arial"/>
          <w:sz w:val="24"/>
          <w:szCs w:val="24"/>
          <w:lang w:val="ru-RU"/>
        </w:rPr>
        <w:t>доход, а также попробовать различные прогнозы доходов.</w:t>
      </w:r>
    </w:p>
    <w:p w:rsidR="0073355C" w:rsidRPr="00435ACE" w:rsidRDefault="0073355C" w:rsidP="002F5B2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et-EE"/>
        </w:rPr>
      </w:pPr>
    </w:p>
    <w:p w:rsidR="0073355C" w:rsidRPr="00435ACE" w:rsidRDefault="003E2124" w:rsidP="002F5B2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 w:eastAsia="et-EE"/>
        </w:rPr>
      </w:pPr>
      <w:r w:rsidRPr="00435ACE">
        <w:rPr>
          <w:rFonts w:ascii="Arial" w:hAnsi="Arial" w:cs="Arial"/>
          <w:color w:val="000000"/>
          <w:sz w:val="24"/>
          <w:szCs w:val="24"/>
          <w:lang w:val="ru-RU" w:eastAsia="et-EE"/>
        </w:rPr>
        <w:t xml:space="preserve">Вы должны учесть, что </w:t>
      </w:r>
      <w:r w:rsidR="0073355C" w:rsidRPr="00435ACE">
        <w:rPr>
          <w:rFonts w:ascii="Arial" w:hAnsi="Arial" w:cs="Arial"/>
          <w:color w:val="000000"/>
          <w:sz w:val="24"/>
          <w:szCs w:val="24"/>
          <w:lang w:val="ru-RU" w:eastAsia="et-EE"/>
        </w:rPr>
        <w:t>работодатель или Департамент социального страхования не знают и не могут засчитывать</w:t>
      </w:r>
      <w:r w:rsidR="0073355C" w:rsidRPr="00435ACE">
        <w:rPr>
          <w:rFonts w:ascii="Arial" w:hAnsi="Arial" w:cs="Arial"/>
          <w:sz w:val="24"/>
          <w:szCs w:val="24"/>
        </w:rPr>
        <w:t xml:space="preserve"> </w:t>
      </w:r>
      <w:r w:rsidRPr="00435ACE">
        <w:rPr>
          <w:rFonts w:ascii="Arial" w:hAnsi="Arial" w:cs="Arial"/>
          <w:sz w:val="24"/>
          <w:szCs w:val="24"/>
          <w:lang w:val="ru-RU"/>
        </w:rPr>
        <w:t>Вашу</w:t>
      </w:r>
      <w:r w:rsidRPr="00435ACE">
        <w:rPr>
          <w:lang w:val="ru-RU"/>
        </w:rPr>
        <w:t xml:space="preserve"> </w:t>
      </w:r>
      <w:r w:rsidR="0073355C" w:rsidRPr="00435ACE">
        <w:rPr>
          <w:rFonts w:ascii="Arial" w:hAnsi="Arial" w:cs="Arial"/>
          <w:color w:val="000000"/>
          <w:sz w:val="24"/>
          <w:szCs w:val="24"/>
          <w:lang w:val="ru-RU" w:eastAsia="et-EE"/>
        </w:rPr>
        <w:t>зарплату и пенсию</w:t>
      </w:r>
      <w:r w:rsidR="0073355C" w:rsidRPr="00435ACE">
        <w:t xml:space="preserve"> </w:t>
      </w:r>
      <w:r w:rsidR="0073355C" w:rsidRPr="00435ACE">
        <w:rPr>
          <w:rFonts w:ascii="Arial" w:hAnsi="Arial" w:cs="Arial"/>
          <w:color w:val="000000"/>
          <w:sz w:val="24"/>
          <w:szCs w:val="24"/>
          <w:lang w:val="ru-RU" w:eastAsia="et-EE"/>
        </w:rPr>
        <w:t>суммарно</w:t>
      </w:r>
      <w:r w:rsidRPr="00435ACE">
        <w:rPr>
          <w:rFonts w:ascii="Arial" w:hAnsi="Arial" w:cs="Arial"/>
          <w:color w:val="000000"/>
          <w:sz w:val="24"/>
          <w:szCs w:val="24"/>
          <w:lang w:val="ru-RU" w:eastAsia="et-EE"/>
        </w:rPr>
        <w:t>. Таким образом,</w:t>
      </w:r>
      <w:r w:rsidR="0073355C" w:rsidRPr="00435ACE">
        <w:rPr>
          <w:rFonts w:ascii="Arial" w:hAnsi="Arial" w:cs="Arial"/>
          <w:color w:val="000000"/>
          <w:sz w:val="24"/>
          <w:szCs w:val="24"/>
          <w:lang w:val="ru-RU" w:eastAsia="et-EE"/>
        </w:rPr>
        <w:t xml:space="preserve"> Вы сами должны решить, </w:t>
      </w:r>
      <w:r w:rsidRPr="00435ACE">
        <w:rPr>
          <w:rFonts w:ascii="Arial" w:hAnsi="Arial" w:cs="Arial"/>
          <w:color w:val="000000"/>
          <w:sz w:val="24"/>
          <w:szCs w:val="24"/>
          <w:lang w:val="ru-RU" w:eastAsia="et-EE"/>
        </w:rPr>
        <w:t xml:space="preserve">на </w:t>
      </w:r>
      <w:r w:rsidR="006F4993" w:rsidRPr="00435ACE">
        <w:rPr>
          <w:rFonts w:ascii="Arial" w:hAnsi="Arial" w:cs="Arial"/>
          <w:color w:val="000000"/>
          <w:sz w:val="24"/>
          <w:szCs w:val="24"/>
          <w:lang w:val="ru-RU" w:eastAsia="et-EE"/>
        </w:rPr>
        <w:t>к</w:t>
      </w:r>
      <w:r w:rsidRPr="00435ACE">
        <w:rPr>
          <w:rFonts w:ascii="Arial" w:hAnsi="Arial" w:cs="Arial"/>
          <w:color w:val="000000"/>
          <w:sz w:val="24"/>
          <w:szCs w:val="24"/>
          <w:lang w:val="ru-RU" w:eastAsia="et-EE"/>
        </w:rPr>
        <w:t>акую сумму</w:t>
      </w:r>
      <w:r w:rsidR="006F4993" w:rsidRPr="00435ACE">
        <w:rPr>
          <w:rFonts w:ascii="Arial" w:hAnsi="Arial" w:cs="Arial"/>
          <w:color w:val="000000"/>
          <w:sz w:val="24"/>
          <w:szCs w:val="24"/>
          <w:lang w:val="ru-RU" w:eastAsia="et-EE"/>
        </w:rPr>
        <w:t xml:space="preserve"> </w:t>
      </w:r>
      <w:r w:rsidR="0073355C" w:rsidRPr="00435ACE">
        <w:rPr>
          <w:rFonts w:ascii="Arial" w:hAnsi="Arial" w:cs="Arial"/>
          <w:color w:val="000000"/>
          <w:sz w:val="24"/>
          <w:szCs w:val="24"/>
          <w:lang w:val="ru-RU" w:eastAsia="et-EE"/>
        </w:rPr>
        <w:t>представлять заявление о применении не облагаемого налогом дохода</w:t>
      </w:r>
      <w:r w:rsidR="0073355C" w:rsidRPr="00435ACE">
        <w:t xml:space="preserve"> </w:t>
      </w:r>
      <w:r w:rsidR="0073355C" w:rsidRPr="00435ACE">
        <w:rPr>
          <w:rFonts w:ascii="Arial" w:hAnsi="Arial" w:cs="Arial"/>
          <w:color w:val="000000"/>
          <w:sz w:val="24"/>
          <w:szCs w:val="24"/>
          <w:lang w:val="ru-RU" w:eastAsia="et-EE"/>
        </w:rPr>
        <w:t>работодателю или Департаменту социального страхования.</w:t>
      </w:r>
    </w:p>
    <w:p w:rsidR="003E2124" w:rsidRPr="00435ACE" w:rsidRDefault="003E2124">
      <w:pPr>
        <w:spacing w:after="160" w:line="259" w:lineRule="auto"/>
        <w:rPr>
          <w:rFonts w:ascii="Arial" w:hAnsi="Arial" w:cs="Arial"/>
          <w:color w:val="000000"/>
          <w:sz w:val="24"/>
          <w:szCs w:val="24"/>
          <w:lang w:val="ru-RU" w:eastAsia="et-EE"/>
        </w:rPr>
      </w:pPr>
      <w:r w:rsidRPr="00435ACE">
        <w:rPr>
          <w:rFonts w:ascii="Arial" w:hAnsi="Arial" w:cs="Arial"/>
          <w:color w:val="000000"/>
          <w:sz w:val="24"/>
          <w:szCs w:val="24"/>
          <w:lang w:val="ru-RU" w:eastAsia="et-EE"/>
        </w:rPr>
        <w:br w:type="page"/>
      </w:r>
    </w:p>
    <w:p w:rsidR="00BA2015" w:rsidRPr="00435ACE" w:rsidRDefault="00BA2015" w:rsidP="00BA2015">
      <w:pPr>
        <w:spacing w:line="36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  <w:lang w:val="ru-RU" w:eastAsia="et-EE"/>
        </w:rPr>
      </w:pPr>
      <w:r w:rsidRPr="00435ACE">
        <w:rPr>
          <w:rFonts w:ascii="Arial" w:hAnsi="Arial" w:cs="Arial"/>
          <w:b/>
          <w:i/>
          <w:iCs/>
          <w:color w:val="000000"/>
          <w:sz w:val="24"/>
          <w:szCs w:val="24"/>
          <w:lang w:val="ru-RU" w:eastAsia="et-EE"/>
        </w:rPr>
        <w:lastRenderedPageBreak/>
        <w:t>Пример</w:t>
      </w:r>
    </w:p>
    <w:p w:rsidR="00CC6DC9" w:rsidRPr="00435ACE" w:rsidRDefault="00BA2015" w:rsidP="00BA2015">
      <w:pPr>
        <w:spacing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</w:pPr>
      <w:r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>Вы зарабатываете ежемесячно брутто-зарплату 1000 евро и получаете пенсию по старости 425 евро, то соответственно декларации о доходах</w:t>
      </w:r>
      <w:r w:rsidRPr="00435ACE">
        <w:rPr>
          <w:i/>
        </w:rPr>
        <w:t xml:space="preserve"> </w:t>
      </w:r>
      <w:r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>Ваш годовой доход составляет 17 100 евро, в случае которых размер не облагаемого налогом доход</w:t>
      </w:r>
      <w:r w:rsidR="00834506"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>а</w:t>
      </w:r>
      <w:r w:rsidR="00834506" w:rsidRPr="00435ACE">
        <w:rPr>
          <w:i/>
        </w:rPr>
        <w:t xml:space="preserve"> </w:t>
      </w:r>
      <w:r w:rsidR="00834506"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>составляет 4500 евро в год или 375 евро в месяц.</w:t>
      </w:r>
      <w:r w:rsidR="00834506" w:rsidRPr="00435ACE">
        <w:rPr>
          <w:rFonts w:ascii="Arial" w:hAnsi="Arial" w:cs="Arial"/>
          <w:i/>
          <w:sz w:val="24"/>
          <w:szCs w:val="24"/>
        </w:rPr>
        <w:t xml:space="preserve"> </w:t>
      </w:r>
      <w:r w:rsidR="00834506" w:rsidRPr="00435ACE">
        <w:rPr>
          <w:rFonts w:ascii="Arial" w:hAnsi="Arial" w:cs="Arial"/>
          <w:i/>
          <w:sz w:val="24"/>
          <w:szCs w:val="24"/>
          <w:lang w:val="ru-RU"/>
        </w:rPr>
        <w:t>Для того, ч</w:t>
      </w:r>
      <w:r w:rsidR="00834506"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>тобы избежать</w:t>
      </w:r>
      <w:r w:rsidR="00834506" w:rsidRPr="00435ACE">
        <w:rPr>
          <w:i/>
        </w:rPr>
        <w:t xml:space="preserve"> </w:t>
      </w:r>
      <w:r w:rsidR="00834506"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>доплаты подоходного налога после представления декларации о доходах, Вы сами должны уведомить</w:t>
      </w:r>
      <w:r w:rsidR="00834506" w:rsidRPr="00435ACE">
        <w:rPr>
          <w:i/>
        </w:rPr>
        <w:t xml:space="preserve"> </w:t>
      </w:r>
      <w:r w:rsidR="00834506"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>работодателя или Департамент социального страхования, чтобы Вам засчитали</w:t>
      </w:r>
      <w:r w:rsidR="00834506" w:rsidRPr="00435ACE">
        <w:rPr>
          <w:i/>
        </w:rPr>
        <w:t xml:space="preserve"> </w:t>
      </w:r>
      <w:r w:rsidR="00CC6DC9"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 xml:space="preserve">375 евро в месяц в качестве </w:t>
      </w:r>
      <w:r w:rsidR="00834506"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>не облагаем</w:t>
      </w:r>
      <w:r w:rsidR="00CC6DC9"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>ого</w:t>
      </w:r>
      <w:r w:rsidR="00834506"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 xml:space="preserve"> налогом доход</w:t>
      </w:r>
      <w:r w:rsidR="00CC6DC9"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>а</w:t>
      </w:r>
      <w:r w:rsidR="00834506"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>.</w:t>
      </w:r>
      <w:r w:rsidR="00CC6DC9"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 xml:space="preserve"> </w:t>
      </w:r>
      <w:r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 xml:space="preserve">Если в течение года </w:t>
      </w:r>
      <w:r w:rsidR="00CC6DC9"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>поступят</w:t>
      </w:r>
      <w:r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 xml:space="preserve"> и</w:t>
      </w:r>
      <w:r w:rsidR="00CC6DC9"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 xml:space="preserve">ные </w:t>
      </w:r>
      <w:r w:rsidR="005043CE"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>непредвиденные</w:t>
      </w:r>
      <w:r w:rsidR="00CC6DC9" w:rsidRPr="00435ACE">
        <w:rPr>
          <w:i/>
        </w:rPr>
        <w:t xml:space="preserve"> </w:t>
      </w:r>
      <w:r w:rsidR="00CC6DC9"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>доходы, то Вы</w:t>
      </w:r>
      <w:r w:rsidR="00CC6DC9" w:rsidRPr="00435ACE">
        <w:rPr>
          <w:i/>
        </w:rPr>
        <w:t xml:space="preserve"> </w:t>
      </w:r>
      <w:r w:rsidR="00CC6DC9"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>можете отметить</w:t>
      </w:r>
      <w:r w:rsidR="000274BF"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>,</w:t>
      </w:r>
      <w:r w:rsidR="00CC6DC9"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 xml:space="preserve"> на всякий случай</w:t>
      </w:r>
      <w:r w:rsidR="000274BF"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>,</w:t>
      </w:r>
      <w:r w:rsidR="00CC6DC9" w:rsidRPr="00435ACE">
        <w:rPr>
          <w:i/>
        </w:rPr>
        <w:t xml:space="preserve"> </w:t>
      </w:r>
      <w:r w:rsidR="00CC6DC9"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>меньшую сумму в качестве</w:t>
      </w:r>
      <w:r w:rsidR="00CC6DC9" w:rsidRPr="00435ACE">
        <w:rPr>
          <w:i/>
        </w:rPr>
        <w:t xml:space="preserve"> </w:t>
      </w:r>
      <w:r w:rsidR="00CC6DC9"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>не облагаемого налогом дохода</w:t>
      </w:r>
      <w:r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>. Так</w:t>
      </w:r>
      <w:r w:rsidR="00CC6DC9"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 xml:space="preserve">им образом, в 2019 году Вам </w:t>
      </w:r>
      <w:r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>уда</w:t>
      </w:r>
      <w:r w:rsidR="00CC6DC9"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 xml:space="preserve">стся </w:t>
      </w:r>
      <w:r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 xml:space="preserve">избежать </w:t>
      </w:r>
      <w:r w:rsidR="00CC6DC9" w:rsidRPr="00435ACE">
        <w:rPr>
          <w:rFonts w:ascii="Arial" w:hAnsi="Arial" w:cs="Arial"/>
          <w:i/>
          <w:iCs/>
          <w:color w:val="000000"/>
          <w:sz w:val="24"/>
          <w:szCs w:val="24"/>
          <w:lang w:val="ru-RU" w:eastAsia="et-EE"/>
        </w:rPr>
        <w:t>доплаты подоходного налога после декларирования доходов.</w:t>
      </w:r>
    </w:p>
    <w:p w:rsidR="000864FB" w:rsidRPr="00435ACE" w:rsidRDefault="000864FB" w:rsidP="002F5B2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et-EE"/>
        </w:rPr>
      </w:pPr>
    </w:p>
    <w:p w:rsidR="000864FB" w:rsidRPr="00435ACE" w:rsidRDefault="000864FB" w:rsidP="002F5B2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u-RU" w:eastAsia="et-EE"/>
        </w:rPr>
      </w:pPr>
      <w:r w:rsidRPr="00435ACE">
        <w:rPr>
          <w:rFonts w:ascii="Arial" w:hAnsi="Arial" w:cs="Arial"/>
          <w:color w:val="000000"/>
          <w:sz w:val="24"/>
          <w:szCs w:val="24"/>
          <w:lang w:val="ru-RU" w:eastAsia="et-EE"/>
        </w:rPr>
        <w:t>Если Ваши ежемесячная пенсия и брутто-доход</w:t>
      </w:r>
      <w:r w:rsidRPr="00435ACE">
        <w:t xml:space="preserve"> </w:t>
      </w:r>
      <w:r w:rsidRPr="00435ACE">
        <w:rPr>
          <w:rFonts w:ascii="Arial" w:hAnsi="Arial" w:cs="Arial"/>
          <w:color w:val="000000"/>
          <w:sz w:val="24"/>
          <w:szCs w:val="24"/>
          <w:lang w:val="ru-RU" w:eastAsia="et-EE"/>
        </w:rPr>
        <w:t>в среднем превышают 2100 евро,</w:t>
      </w:r>
      <w:r w:rsidRPr="00435ACE">
        <w:t xml:space="preserve"> </w:t>
      </w:r>
      <w:r w:rsidRPr="00435ACE">
        <w:rPr>
          <w:rFonts w:ascii="Arial" w:hAnsi="Arial" w:cs="Arial"/>
          <w:color w:val="000000"/>
          <w:sz w:val="24"/>
          <w:szCs w:val="24"/>
          <w:lang w:val="ru-RU" w:eastAsia="et-EE"/>
        </w:rPr>
        <w:t>то</w:t>
      </w:r>
      <w:r w:rsidRPr="00435ACE">
        <w:t xml:space="preserve"> </w:t>
      </w:r>
      <w:r w:rsidRPr="00435ACE">
        <w:rPr>
          <w:rFonts w:ascii="Arial" w:hAnsi="Arial" w:cs="Arial"/>
          <w:color w:val="000000"/>
          <w:sz w:val="24"/>
          <w:szCs w:val="24"/>
          <w:lang w:val="ru-RU" w:eastAsia="et-EE"/>
        </w:rPr>
        <w:t>со следующего года</w:t>
      </w:r>
      <w:r w:rsidRPr="00435ACE">
        <w:t xml:space="preserve"> </w:t>
      </w:r>
      <w:r w:rsidRPr="00435ACE">
        <w:rPr>
          <w:rFonts w:ascii="Arial" w:hAnsi="Arial" w:cs="Arial"/>
          <w:color w:val="000000"/>
          <w:sz w:val="24"/>
          <w:szCs w:val="24"/>
          <w:lang w:val="ru-RU" w:eastAsia="et-EE"/>
        </w:rPr>
        <w:t>весь Ваш доход (в том числе пенсия) будет облагаться налогом.</w:t>
      </w:r>
      <w:r w:rsidR="00E05983" w:rsidRPr="00435ACE">
        <w:rPr>
          <w:rFonts w:ascii="Arial" w:hAnsi="Arial" w:cs="Arial"/>
          <w:color w:val="000000"/>
          <w:sz w:val="24"/>
          <w:szCs w:val="24"/>
          <w:lang w:val="ru-RU" w:eastAsia="et-EE"/>
        </w:rPr>
        <w:t xml:space="preserve"> </w:t>
      </w:r>
      <w:r w:rsidRPr="00435ACE">
        <w:rPr>
          <w:rFonts w:ascii="Arial" w:hAnsi="Arial" w:cs="Arial"/>
          <w:color w:val="000000"/>
          <w:sz w:val="24"/>
          <w:szCs w:val="24"/>
          <w:lang w:val="ru-RU" w:eastAsia="et-EE"/>
        </w:rPr>
        <w:t>По сравнению с 2017 годом</w:t>
      </w:r>
      <w:r w:rsidR="00E05983" w:rsidRPr="00435ACE">
        <w:rPr>
          <w:rFonts w:ascii="Arial" w:hAnsi="Arial" w:cs="Arial"/>
          <w:sz w:val="24"/>
          <w:szCs w:val="24"/>
        </w:rPr>
        <w:t xml:space="preserve"> </w:t>
      </w:r>
      <w:r w:rsidR="00E05983" w:rsidRPr="00435ACE">
        <w:rPr>
          <w:rFonts w:ascii="Arial" w:hAnsi="Arial" w:cs="Arial"/>
          <w:sz w:val="24"/>
          <w:szCs w:val="24"/>
          <w:lang w:val="ru-RU"/>
        </w:rPr>
        <w:t xml:space="preserve">работающий пенсионер, который получает более 2100 евро в месяц, будет </w:t>
      </w:r>
      <w:r w:rsidR="00E05983" w:rsidRPr="00435ACE">
        <w:rPr>
          <w:rFonts w:ascii="Arial" w:hAnsi="Arial" w:cs="Arial"/>
          <w:color w:val="000000"/>
          <w:sz w:val="24"/>
          <w:szCs w:val="24"/>
          <w:lang w:val="ru-RU" w:eastAsia="et-EE"/>
        </w:rPr>
        <w:t xml:space="preserve">получать в месяц на руки </w:t>
      </w:r>
      <w:r w:rsidR="00D4638D" w:rsidRPr="00435ACE">
        <w:rPr>
          <w:rFonts w:ascii="Arial" w:hAnsi="Arial" w:cs="Arial"/>
          <w:color w:val="000000"/>
          <w:sz w:val="24"/>
          <w:szCs w:val="24"/>
          <w:lang w:val="ru-RU" w:eastAsia="et-EE"/>
        </w:rPr>
        <w:t xml:space="preserve">сумму </w:t>
      </w:r>
      <w:r w:rsidRPr="00435ACE">
        <w:rPr>
          <w:rFonts w:ascii="Arial" w:hAnsi="Arial" w:cs="Arial"/>
          <w:color w:val="000000"/>
          <w:sz w:val="24"/>
          <w:szCs w:val="24"/>
          <w:lang w:val="ru-RU" w:eastAsia="et-EE"/>
        </w:rPr>
        <w:t>до 83 евро меньше.</w:t>
      </w:r>
    </w:p>
    <w:p w:rsidR="000864FB" w:rsidRPr="00435ACE" w:rsidRDefault="000864FB" w:rsidP="002F5B2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et-EE"/>
        </w:rPr>
      </w:pPr>
    </w:p>
    <w:p w:rsidR="00E05983" w:rsidRPr="00435ACE" w:rsidRDefault="00E05983" w:rsidP="002F5B2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ru-RU" w:eastAsia="et-EE"/>
        </w:rPr>
      </w:pPr>
      <w:r w:rsidRPr="00435ACE">
        <w:rPr>
          <w:rFonts w:ascii="Arial" w:hAnsi="Arial" w:cs="Arial"/>
          <w:b/>
          <w:sz w:val="24"/>
          <w:szCs w:val="24"/>
          <w:lang w:val="ru-RU" w:eastAsia="et-EE"/>
        </w:rPr>
        <w:t>Укажите свои контактные данные, используемые в э-НТД</w:t>
      </w:r>
    </w:p>
    <w:p w:rsidR="006C4138" w:rsidRPr="00435ACE" w:rsidRDefault="006C4138" w:rsidP="006C4138">
      <w:p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435ACE">
        <w:rPr>
          <w:rFonts w:ascii="Arial" w:hAnsi="Arial" w:cs="Arial"/>
          <w:sz w:val="24"/>
          <w:szCs w:val="24"/>
          <w:lang w:val="ru-RU"/>
        </w:rPr>
        <w:t>Обязательно проверьте</w:t>
      </w:r>
      <w:r w:rsidRPr="00435ACE">
        <w:rPr>
          <w:rFonts w:ascii="Arial" w:hAnsi="Arial" w:cs="Arial"/>
          <w:sz w:val="24"/>
          <w:szCs w:val="24"/>
        </w:rPr>
        <w:t xml:space="preserve"> </w:t>
      </w:r>
      <w:r w:rsidRPr="00435ACE">
        <w:rPr>
          <w:rFonts w:ascii="Arial" w:hAnsi="Arial" w:cs="Arial"/>
          <w:sz w:val="24"/>
          <w:szCs w:val="24"/>
          <w:lang w:val="ru-RU"/>
        </w:rPr>
        <w:t>контакты,</w:t>
      </w:r>
      <w:r w:rsidRPr="00435ACE">
        <w:rPr>
          <w:rFonts w:asciiTheme="minorHAnsi" w:hAnsiTheme="minorHAnsi" w:cstheme="minorBidi"/>
        </w:rPr>
        <w:t xml:space="preserve"> </w:t>
      </w:r>
      <w:r w:rsidRPr="00435ACE">
        <w:rPr>
          <w:rFonts w:ascii="Arial" w:hAnsi="Arial" w:cs="Arial"/>
          <w:sz w:val="24"/>
          <w:szCs w:val="24"/>
          <w:lang w:val="ru-RU"/>
        </w:rPr>
        <w:t>используемые в электронной среде НТД</w:t>
      </w:r>
      <w:r w:rsidRPr="00435ACE">
        <w:t xml:space="preserve"> </w:t>
      </w:r>
      <w:r w:rsidRPr="00435ACE">
        <w:rPr>
          <w:rFonts w:ascii="Arial" w:hAnsi="Arial" w:cs="Arial"/>
          <w:i/>
          <w:sz w:val="24"/>
          <w:szCs w:val="24"/>
          <w:lang w:val="ru-RU"/>
        </w:rPr>
        <w:t>(e-maksuamet/e-toll)</w:t>
      </w:r>
      <w:r w:rsidRPr="00435ACE">
        <w:rPr>
          <w:rFonts w:ascii="Arial" w:hAnsi="Arial" w:cs="Arial"/>
          <w:sz w:val="24"/>
          <w:szCs w:val="24"/>
          <w:lang w:val="ru-RU"/>
        </w:rPr>
        <w:t>,</w:t>
      </w:r>
      <w:r w:rsidRPr="00435ACE">
        <w:rPr>
          <w:rFonts w:asciiTheme="minorHAnsi" w:hAnsiTheme="minorHAnsi" w:cstheme="minorBidi"/>
        </w:rPr>
        <w:t xml:space="preserve"> </w:t>
      </w:r>
      <w:r w:rsidRPr="00435ACE">
        <w:rPr>
          <w:rFonts w:ascii="Arial" w:hAnsi="Arial" w:cs="Arial"/>
          <w:sz w:val="24"/>
          <w:szCs w:val="24"/>
          <w:lang w:val="ru-RU"/>
        </w:rPr>
        <w:t>потому что мы сообщим Вам о том, что с учётом размера Вашего дохода будет достигнут не облагаемый налогом</w:t>
      </w:r>
      <w:r w:rsidRPr="00435ACE">
        <w:t xml:space="preserve"> </w:t>
      </w:r>
      <w:r w:rsidRPr="00435ACE">
        <w:rPr>
          <w:rFonts w:ascii="Arial" w:hAnsi="Arial" w:cs="Arial"/>
          <w:sz w:val="24"/>
          <w:szCs w:val="24"/>
          <w:lang w:val="ru-RU"/>
        </w:rPr>
        <w:t>доход, который был предусмотрен Вами</w:t>
      </w:r>
      <w:r w:rsidR="008B2368" w:rsidRPr="00435ACE">
        <w:rPr>
          <w:rFonts w:ascii="Arial" w:hAnsi="Arial" w:cs="Arial"/>
          <w:sz w:val="24"/>
          <w:szCs w:val="24"/>
          <w:lang w:val="ru-RU"/>
        </w:rPr>
        <w:t>.</w:t>
      </w:r>
      <w:r w:rsidR="00622B8D" w:rsidRPr="00435ACE">
        <w:rPr>
          <w:rFonts w:ascii="Arial" w:hAnsi="Arial" w:cs="Arial"/>
          <w:sz w:val="24"/>
          <w:szCs w:val="24"/>
          <w:lang w:val="ru-RU"/>
        </w:rPr>
        <w:t xml:space="preserve"> В нашей электронной среде также </w:t>
      </w:r>
      <w:r w:rsidR="00CD2238" w:rsidRPr="00435ACE">
        <w:rPr>
          <w:rFonts w:ascii="Arial" w:hAnsi="Arial" w:cs="Arial"/>
          <w:sz w:val="24"/>
          <w:szCs w:val="24"/>
          <w:lang w:val="ru-RU"/>
        </w:rPr>
        <w:t xml:space="preserve">можете самостоятельно </w:t>
      </w:r>
      <w:r w:rsidR="00622B8D" w:rsidRPr="00435ACE">
        <w:rPr>
          <w:rFonts w:ascii="Arial" w:hAnsi="Arial" w:cs="Arial"/>
          <w:sz w:val="24"/>
          <w:szCs w:val="24"/>
          <w:lang w:val="ru-RU"/>
        </w:rPr>
        <w:t>следить</w:t>
      </w:r>
      <w:r w:rsidR="00CD2238" w:rsidRPr="00435ACE">
        <w:t xml:space="preserve"> </w:t>
      </w:r>
      <w:r w:rsidR="00CD2238" w:rsidRPr="00435ACE">
        <w:rPr>
          <w:rFonts w:ascii="Arial" w:hAnsi="Arial" w:cs="Arial"/>
          <w:sz w:val="24"/>
          <w:szCs w:val="24"/>
          <w:lang w:val="ru-RU"/>
        </w:rPr>
        <w:t>за этим</w:t>
      </w:r>
      <w:r w:rsidR="00622B8D" w:rsidRPr="00435ACE">
        <w:rPr>
          <w:rFonts w:ascii="Arial" w:hAnsi="Arial" w:cs="Arial"/>
          <w:sz w:val="24"/>
          <w:szCs w:val="24"/>
          <w:lang w:val="ru-RU"/>
        </w:rPr>
        <w:t xml:space="preserve">. </w:t>
      </w:r>
      <w:r w:rsidRPr="00435ACE">
        <w:rPr>
          <w:rFonts w:ascii="Arial" w:hAnsi="Arial" w:cs="Arial"/>
          <w:sz w:val="24"/>
          <w:szCs w:val="24"/>
          <w:lang w:val="ru-RU"/>
        </w:rPr>
        <w:t>Дополнительную информацию о не облагаемом налогом</w:t>
      </w:r>
      <w:r w:rsidR="00622B8D" w:rsidRPr="00435ACE">
        <w:t xml:space="preserve"> </w:t>
      </w:r>
      <w:r w:rsidR="00622B8D" w:rsidRPr="00435ACE">
        <w:rPr>
          <w:rFonts w:ascii="Arial" w:hAnsi="Arial" w:cs="Arial"/>
          <w:sz w:val="24"/>
          <w:szCs w:val="24"/>
          <w:lang w:val="ru-RU"/>
        </w:rPr>
        <w:t>доходе</w:t>
      </w:r>
      <w:r w:rsidRPr="00435ACE">
        <w:rPr>
          <w:rFonts w:ascii="Arial" w:hAnsi="Arial" w:cs="Arial"/>
          <w:sz w:val="24"/>
          <w:szCs w:val="24"/>
          <w:lang w:val="ru-RU"/>
        </w:rPr>
        <w:t xml:space="preserve"> найдё</w:t>
      </w:r>
      <w:r w:rsidR="00622B8D" w:rsidRPr="00435ACE">
        <w:rPr>
          <w:rFonts w:ascii="Arial" w:hAnsi="Arial" w:cs="Arial"/>
          <w:sz w:val="24"/>
          <w:szCs w:val="24"/>
          <w:lang w:val="ru-RU"/>
        </w:rPr>
        <w:t>те</w:t>
      </w:r>
      <w:r w:rsidRPr="00435ACE">
        <w:rPr>
          <w:rFonts w:ascii="Arial" w:hAnsi="Arial" w:cs="Arial"/>
          <w:sz w:val="24"/>
          <w:szCs w:val="24"/>
          <w:lang w:val="ru-RU"/>
        </w:rPr>
        <w:t xml:space="preserve"> на домашней странице </w:t>
      </w:r>
      <w:r w:rsidR="00622B8D" w:rsidRPr="00435ACE">
        <w:rPr>
          <w:rFonts w:ascii="Arial" w:hAnsi="Arial" w:cs="Arial"/>
          <w:sz w:val="24"/>
          <w:szCs w:val="24"/>
          <w:lang w:val="ru-RU"/>
        </w:rPr>
        <w:t xml:space="preserve">Налогово-таможенного департамента </w:t>
      </w:r>
      <w:hyperlink r:id="rId8" w:history="1">
        <w:r w:rsidR="00622B8D" w:rsidRPr="00435ACE">
          <w:rPr>
            <w:rStyle w:val="Hyperlink"/>
            <w:rFonts w:ascii="Arial" w:hAnsi="Arial" w:cs="Arial"/>
            <w:i/>
            <w:sz w:val="24"/>
            <w:szCs w:val="24"/>
          </w:rPr>
          <w:t>www.emta.ee/maksuvaba-tulu</w:t>
        </w:r>
      </w:hyperlink>
      <w:r w:rsidRPr="00435ACE">
        <w:rPr>
          <w:rFonts w:ascii="Arial" w:hAnsi="Arial" w:cs="Arial"/>
          <w:i/>
          <w:sz w:val="24"/>
          <w:szCs w:val="24"/>
          <w:u w:val="single"/>
        </w:rPr>
        <w:t>.</w:t>
      </w:r>
    </w:p>
    <w:p w:rsidR="00701D76" w:rsidRPr="00435ACE" w:rsidRDefault="00701D76">
      <w:pPr>
        <w:spacing w:after="160" w:line="259" w:lineRule="auto"/>
        <w:rPr>
          <w:rFonts w:ascii="Arial" w:hAnsi="Arial" w:cs="Arial"/>
          <w:sz w:val="24"/>
          <w:szCs w:val="24"/>
          <w:lang w:eastAsia="et-EE"/>
        </w:rPr>
      </w:pPr>
      <w:r w:rsidRPr="00435ACE">
        <w:rPr>
          <w:rFonts w:ascii="Arial" w:hAnsi="Arial" w:cs="Arial"/>
          <w:sz w:val="24"/>
          <w:szCs w:val="24"/>
          <w:lang w:eastAsia="et-EE"/>
        </w:rPr>
        <w:br w:type="page"/>
      </w:r>
    </w:p>
    <w:p w:rsidR="00701D76" w:rsidRPr="00435ACE" w:rsidRDefault="00701D76" w:rsidP="00701D76">
      <w:pPr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35ACE">
        <w:rPr>
          <w:rFonts w:ascii="Arial" w:hAnsi="Arial" w:cs="Arial"/>
          <w:b/>
          <w:sz w:val="24"/>
          <w:szCs w:val="24"/>
          <w:lang w:val="ru-RU"/>
        </w:rPr>
        <w:lastRenderedPageBreak/>
        <w:t>Запомни</w:t>
      </w:r>
      <w:r w:rsidR="00CD2238" w:rsidRPr="00435ACE">
        <w:rPr>
          <w:rFonts w:ascii="Arial" w:hAnsi="Arial" w:cs="Arial"/>
          <w:b/>
          <w:sz w:val="24"/>
          <w:szCs w:val="24"/>
          <w:lang w:val="ru-RU"/>
        </w:rPr>
        <w:t>те</w:t>
      </w:r>
      <w:r w:rsidRPr="00435ACE">
        <w:rPr>
          <w:rFonts w:ascii="Arial" w:hAnsi="Arial" w:cs="Arial"/>
          <w:b/>
          <w:sz w:val="24"/>
          <w:szCs w:val="24"/>
          <w:lang w:val="ru-RU"/>
        </w:rPr>
        <w:t>:</w:t>
      </w:r>
    </w:p>
    <w:p w:rsidR="00701D76" w:rsidRPr="00435ACE" w:rsidRDefault="00701D76" w:rsidP="00701D76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ru-RU" w:eastAsia="et-EE"/>
        </w:rPr>
      </w:pPr>
      <w:r w:rsidRPr="00435ACE">
        <w:rPr>
          <w:rFonts w:ascii="Arial" w:eastAsia="Times New Roman" w:hAnsi="Arial" w:cs="Arial"/>
          <w:sz w:val="24"/>
          <w:szCs w:val="24"/>
          <w:lang w:val="ru-RU" w:eastAsia="et-EE"/>
        </w:rPr>
        <w:t>Не облагаемый налогом доход может засчитать работодатель</w:t>
      </w:r>
      <w:r w:rsidR="000D54E9" w:rsidRPr="00435ACE">
        <w:rPr>
          <w:rFonts w:ascii="Arial" w:eastAsia="Times New Roman" w:hAnsi="Arial" w:cs="Arial"/>
          <w:sz w:val="24"/>
          <w:szCs w:val="24"/>
          <w:lang w:val="ru-RU" w:eastAsia="et-EE"/>
        </w:rPr>
        <w:t>, а</w:t>
      </w:r>
      <w:r w:rsidRPr="00435ACE">
        <w:rPr>
          <w:rFonts w:ascii="Arial" w:eastAsia="Times New Roman" w:hAnsi="Arial" w:cs="Arial"/>
          <w:sz w:val="24"/>
          <w:szCs w:val="24"/>
          <w:lang w:val="ru-RU" w:eastAsia="et-EE"/>
        </w:rPr>
        <w:t xml:space="preserve"> в случае работающего пенсионера –</w:t>
      </w:r>
      <w:r w:rsidR="005F6F54" w:rsidRPr="00435ACE">
        <w:rPr>
          <w:rFonts w:ascii="Arial" w:eastAsia="Times New Roman" w:hAnsi="Arial" w:cs="Arial"/>
          <w:sz w:val="24"/>
          <w:szCs w:val="24"/>
          <w:lang w:val="ru-RU" w:eastAsia="et-EE"/>
        </w:rPr>
        <w:t xml:space="preserve"> </w:t>
      </w:r>
      <w:r w:rsidRPr="00435ACE">
        <w:rPr>
          <w:rFonts w:ascii="Arial" w:eastAsia="Times New Roman" w:hAnsi="Arial" w:cs="Arial"/>
          <w:sz w:val="24"/>
          <w:szCs w:val="24"/>
          <w:lang w:val="ru-RU" w:eastAsia="et-EE"/>
        </w:rPr>
        <w:t>работодатель</w:t>
      </w:r>
      <w:r w:rsidR="005F6F54" w:rsidRPr="00435ACE">
        <w:rPr>
          <w:rFonts w:ascii="Arial" w:eastAsia="Times New Roman" w:hAnsi="Arial" w:cs="Arial"/>
          <w:sz w:val="24"/>
          <w:szCs w:val="24"/>
          <w:lang w:val="ru-RU" w:eastAsia="et-EE"/>
        </w:rPr>
        <w:t xml:space="preserve"> </w:t>
      </w:r>
      <w:r w:rsidRPr="00435ACE">
        <w:rPr>
          <w:rFonts w:ascii="Arial" w:eastAsia="Times New Roman" w:hAnsi="Arial" w:cs="Arial"/>
          <w:sz w:val="24"/>
          <w:szCs w:val="24"/>
          <w:lang w:val="ru-RU" w:eastAsia="et-EE"/>
        </w:rPr>
        <w:t>и</w:t>
      </w:r>
      <w:r w:rsidR="005F6F54" w:rsidRPr="00435ACE">
        <w:rPr>
          <w:rFonts w:ascii="Arial" w:eastAsia="Times New Roman" w:hAnsi="Arial" w:cs="Arial"/>
          <w:sz w:val="24"/>
          <w:szCs w:val="24"/>
          <w:lang w:val="ru-RU" w:eastAsia="et-EE"/>
        </w:rPr>
        <w:t>ли</w:t>
      </w:r>
      <w:r w:rsidRPr="00435ACE">
        <w:rPr>
          <w:rFonts w:ascii="Arial" w:eastAsia="Times New Roman" w:hAnsi="Arial" w:cs="Arial"/>
          <w:sz w:val="24"/>
          <w:szCs w:val="24"/>
          <w:lang w:val="ru-RU" w:eastAsia="et-EE"/>
        </w:rPr>
        <w:t xml:space="preserve"> Департамент социального страхования.</w:t>
      </w:r>
    </w:p>
    <w:p w:rsidR="00701D76" w:rsidRPr="00435ACE" w:rsidRDefault="00701D76" w:rsidP="00701D76">
      <w:pPr>
        <w:pStyle w:val="ListParagraph"/>
        <w:rPr>
          <w:rFonts w:ascii="Arial" w:eastAsia="Times New Roman" w:hAnsi="Arial" w:cs="Arial"/>
          <w:sz w:val="24"/>
          <w:szCs w:val="24"/>
          <w:lang w:eastAsia="et-EE"/>
        </w:rPr>
      </w:pPr>
    </w:p>
    <w:p w:rsidR="00701D76" w:rsidRPr="00435ACE" w:rsidRDefault="00701D76" w:rsidP="00E5161F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435ACE">
        <w:rPr>
          <w:rFonts w:ascii="Arial" w:eastAsia="Times New Roman" w:hAnsi="Arial" w:cs="Arial"/>
          <w:sz w:val="24"/>
          <w:szCs w:val="24"/>
          <w:lang w:val="ru-RU" w:eastAsia="et-EE"/>
        </w:rPr>
        <w:t>В случае нескольких доходов только Вы сами</w:t>
      </w:r>
      <w:r w:rsidRPr="00435ACE">
        <w:t xml:space="preserve"> </w:t>
      </w:r>
      <w:r w:rsidRPr="00435ACE">
        <w:rPr>
          <w:rFonts w:ascii="Arial" w:eastAsia="Times New Roman" w:hAnsi="Arial" w:cs="Arial"/>
          <w:sz w:val="24"/>
          <w:szCs w:val="24"/>
          <w:lang w:val="ru-RU" w:eastAsia="et-EE"/>
        </w:rPr>
        <w:t>знаете размер своего общего</w:t>
      </w:r>
      <w:r w:rsidRPr="00435ACE">
        <w:t xml:space="preserve"> </w:t>
      </w:r>
      <w:r w:rsidRPr="00435ACE">
        <w:rPr>
          <w:rFonts w:ascii="Arial" w:eastAsia="Times New Roman" w:hAnsi="Arial" w:cs="Arial"/>
          <w:sz w:val="24"/>
          <w:szCs w:val="24"/>
          <w:lang w:val="ru-RU" w:eastAsia="et-EE"/>
        </w:rPr>
        <w:t>дохода, поэтому рассчитайте не</w:t>
      </w:r>
      <w:r w:rsidRPr="00435ACE">
        <w:t xml:space="preserve"> </w:t>
      </w:r>
      <w:r w:rsidRPr="00435ACE">
        <w:rPr>
          <w:rFonts w:ascii="Arial" w:eastAsia="Times New Roman" w:hAnsi="Arial" w:cs="Arial"/>
          <w:sz w:val="24"/>
          <w:szCs w:val="24"/>
          <w:lang w:val="ru-RU" w:eastAsia="et-EE"/>
        </w:rPr>
        <w:t>облагаемый налогом доход</w:t>
      </w:r>
      <w:r w:rsidR="00E5161F" w:rsidRPr="00435ACE">
        <w:rPr>
          <w:rFonts w:ascii="Arial" w:eastAsia="Times New Roman" w:hAnsi="Arial" w:cs="Arial"/>
          <w:sz w:val="24"/>
          <w:szCs w:val="24"/>
          <w:lang w:val="ru-RU" w:eastAsia="et-EE"/>
        </w:rPr>
        <w:t xml:space="preserve"> </w:t>
      </w:r>
      <w:r w:rsidRPr="00435ACE">
        <w:rPr>
          <w:rFonts w:ascii="Arial" w:eastAsia="Times New Roman" w:hAnsi="Arial" w:cs="Arial"/>
          <w:sz w:val="24"/>
          <w:szCs w:val="24"/>
          <w:lang w:val="ru-RU" w:eastAsia="et-EE"/>
        </w:rPr>
        <w:t>или используйте калькулятор</w:t>
      </w:r>
      <w:r w:rsidR="00E5161F" w:rsidRPr="00435ACE">
        <w:rPr>
          <w:rFonts w:ascii="Arial" w:eastAsia="Times New Roman" w:hAnsi="Arial" w:cs="Arial"/>
          <w:sz w:val="24"/>
          <w:szCs w:val="24"/>
          <w:lang w:val="ru-RU" w:eastAsia="et-EE"/>
        </w:rPr>
        <w:t>ы, находящиеся на веб-странице</w:t>
      </w:r>
      <w:r w:rsidRPr="00435ACE">
        <w:rPr>
          <w:rFonts w:ascii="Arial" w:eastAsia="Times New Roman" w:hAnsi="Arial" w:cs="Arial"/>
          <w:sz w:val="24"/>
          <w:szCs w:val="24"/>
          <w:lang w:val="ru-RU" w:eastAsia="et-EE"/>
        </w:rPr>
        <w:t>.</w:t>
      </w:r>
    </w:p>
    <w:sectPr w:rsidR="00701D76" w:rsidRPr="00435A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8D" w:rsidRDefault="00622B8D" w:rsidP="00622B8D">
      <w:r>
        <w:separator/>
      </w:r>
    </w:p>
  </w:endnote>
  <w:endnote w:type="continuationSeparator" w:id="0">
    <w:p w:rsidR="00622B8D" w:rsidRDefault="00622B8D" w:rsidP="0062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659930"/>
      <w:docPartObj>
        <w:docPartGallery w:val="Page Numbers (Bottom of Page)"/>
        <w:docPartUnique/>
      </w:docPartObj>
    </w:sdtPr>
    <w:sdtEndPr/>
    <w:sdtContent>
      <w:p w:rsidR="00622B8D" w:rsidRDefault="00622B8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DB8">
          <w:rPr>
            <w:noProof/>
          </w:rPr>
          <w:t>1</w:t>
        </w:r>
        <w:r>
          <w:fldChar w:fldCharType="end"/>
        </w:r>
      </w:p>
    </w:sdtContent>
  </w:sdt>
  <w:p w:rsidR="00622B8D" w:rsidRDefault="00622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8D" w:rsidRDefault="00622B8D" w:rsidP="00622B8D">
      <w:r>
        <w:separator/>
      </w:r>
    </w:p>
  </w:footnote>
  <w:footnote w:type="continuationSeparator" w:id="0">
    <w:p w:rsidR="00622B8D" w:rsidRDefault="00622B8D" w:rsidP="0062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A2B40"/>
    <w:multiLevelType w:val="hybridMultilevel"/>
    <w:tmpl w:val="EB20B4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DC"/>
    <w:rsid w:val="000274BF"/>
    <w:rsid w:val="00037979"/>
    <w:rsid w:val="000864FB"/>
    <w:rsid w:val="00092E5C"/>
    <w:rsid w:val="000D54E9"/>
    <w:rsid w:val="000F0D2C"/>
    <w:rsid w:val="0029737A"/>
    <w:rsid w:val="002B7245"/>
    <w:rsid w:val="002D4113"/>
    <w:rsid w:val="002F5B2F"/>
    <w:rsid w:val="00374027"/>
    <w:rsid w:val="003E2124"/>
    <w:rsid w:val="00411908"/>
    <w:rsid w:val="00413426"/>
    <w:rsid w:val="00433EB3"/>
    <w:rsid w:val="00435ACE"/>
    <w:rsid w:val="004648DE"/>
    <w:rsid w:val="004E5EE1"/>
    <w:rsid w:val="005043CE"/>
    <w:rsid w:val="0057600E"/>
    <w:rsid w:val="005C6165"/>
    <w:rsid w:val="005D262F"/>
    <w:rsid w:val="005F6F54"/>
    <w:rsid w:val="00622B8D"/>
    <w:rsid w:val="00695876"/>
    <w:rsid w:val="006C4138"/>
    <w:rsid w:val="006F4993"/>
    <w:rsid w:val="00701D76"/>
    <w:rsid w:val="0073355C"/>
    <w:rsid w:val="007936A9"/>
    <w:rsid w:val="00814B4B"/>
    <w:rsid w:val="00825364"/>
    <w:rsid w:val="00834506"/>
    <w:rsid w:val="008414DC"/>
    <w:rsid w:val="00846B54"/>
    <w:rsid w:val="008B2368"/>
    <w:rsid w:val="008F79EA"/>
    <w:rsid w:val="00913F2E"/>
    <w:rsid w:val="009D0843"/>
    <w:rsid w:val="00A34CF0"/>
    <w:rsid w:val="00A40227"/>
    <w:rsid w:val="00A962DA"/>
    <w:rsid w:val="00AE5796"/>
    <w:rsid w:val="00B0584B"/>
    <w:rsid w:val="00B275A6"/>
    <w:rsid w:val="00BA2015"/>
    <w:rsid w:val="00BB61D9"/>
    <w:rsid w:val="00C171D7"/>
    <w:rsid w:val="00CB4AC8"/>
    <w:rsid w:val="00CC6DC9"/>
    <w:rsid w:val="00CD2238"/>
    <w:rsid w:val="00CE0B65"/>
    <w:rsid w:val="00CE71EE"/>
    <w:rsid w:val="00D4638D"/>
    <w:rsid w:val="00D904D1"/>
    <w:rsid w:val="00E05983"/>
    <w:rsid w:val="00E45511"/>
    <w:rsid w:val="00E5161F"/>
    <w:rsid w:val="00EF5CE4"/>
    <w:rsid w:val="00F050EF"/>
    <w:rsid w:val="00F141DE"/>
    <w:rsid w:val="00F23017"/>
    <w:rsid w:val="00F84DB8"/>
    <w:rsid w:val="00F97842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B29F8-632B-4110-904E-79E29FB2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4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4D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B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B8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2B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B8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70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ta.ee/maksuvaba-tu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A884F-4245-42F1-B886-1CCDF258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Laurits</dc:creator>
  <cp:keywords/>
  <dc:description/>
  <cp:lastModifiedBy>Laidi Suumann</cp:lastModifiedBy>
  <cp:revision>2</cp:revision>
  <dcterms:created xsi:type="dcterms:W3CDTF">2018-01-04T10:20:00Z</dcterms:created>
  <dcterms:modified xsi:type="dcterms:W3CDTF">2018-01-04T10:20:00Z</dcterms:modified>
</cp:coreProperties>
</file>